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D878C" w14:textId="77777777" w:rsidR="00A86251" w:rsidRPr="00F708E2" w:rsidRDefault="00A86251" w:rsidP="00A86251">
      <w:pPr>
        <w:pStyle w:val="Heading1"/>
      </w:pPr>
      <w:r w:rsidRPr="00F708E2">
        <w:t>Green</w:t>
      </w:r>
      <w:r w:rsidRPr="00F708E2">
        <w:rPr>
          <w:b w:val="0"/>
          <w:spacing w:val="4"/>
        </w:rPr>
        <w:t xml:space="preserve"> </w:t>
      </w:r>
      <w:r w:rsidRPr="00F708E2">
        <w:t>Cleaning</w:t>
      </w:r>
      <w:r w:rsidRPr="00F708E2">
        <w:rPr>
          <w:b w:val="0"/>
          <w:spacing w:val="7"/>
        </w:rPr>
        <w:t xml:space="preserve"> </w:t>
      </w:r>
      <w:r w:rsidRPr="00F708E2">
        <w:rPr>
          <w:spacing w:val="-2"/>
        </w:rPr>
        <w:t>Policy</w:t>
      </w:r>
    </w:p>
    <w:p w14:paraId="52F5D775" w14:textId="77777777" w:rsidR="00A86251" w:rsidRPr="00F708E2" w:rsidRDefault="00A86251" w:rsidP="00A86251">
      <w:pPr>
        <w:spacing w:before="1" w:line="276" w:lineRule="exact"/>
        <w:ind w:left="119"/>
        <w:rPr>
          <w:rFonts w:ascii="Arial" w:hAnsi="Arial" w:cs="Arial"/>
          <w:b/>
          <w:sz w:val="24"/>
        </w:rPr>
      </w:pPr>
      <w:r w:rsidRPr="00F708E2">
        <w:rPr>
          <w:rFonts w:ascii="Arial" w:hAnsi="Arial" w:cs="Arial"/>
          <w:b/>
          <w:spacing w:val="-2"/>
          <w:sz w:val="24"/>
        </w:rPr>
        <w:t>Purpose</w:t>
      </w:r>
    </w:p>
    <w:p w14:paraId="3C5775ED" w14:textId="1424B54B" w:rsidR="00A86251" w:rsidRPr="00F708E2" w:rsidRDefault="00A86251" w:rsidP="007E7269">
      <w:pPr>
        <w:pStyle w:val="BodyText"/>
        <w:spacing w:line="264" w:lineRule="auto"/>
        <w:ind w:left="119" w:right="229" w:firstLine="0"/>
        <w:jc w:val="both"/>
      </w:pPr>
      <w:r w:rsidRPr="00F708E2">
        <w:t xml:space="preserve">Iowa State University, through its custodial units, has established this policy to reduce the exposure of building occupants and custodial personnel to potentially hazardous chemical contaminants that adversely impact air quality or impede occupants’ well-being. This overarching policy is further augmented by individual custodial unit policies offering prescriptive detail related to each unit’s unique custodial needs. </w:t>
      </w:r>
    </w:p>
    <w:p w14:paraId="0253D773" w14:textId="77777777" w:rsidR="00A86251" w:rsidRPr="00F708E2" w:rsidRDefault="00A86251" w:rsidP="007E7269">
      <w:pPr>
        <w:pStyle w:val="BodyText"/>
        <w:spacing w:line="264" w:lineRule="auto"/>
        <w:ind w:left="0" w:firstLine="0"/>
        <w:rPr>
          <w:sz w:val="19"/>
        </w:rPr>
      </w:pPr>
    </w:p>
    <w:p w14:paraId="657CFBCA" w14:textId="77777777" w:rsidR="00A86251" w:rsidRPr="00F708E2" w:rsidRDefault="00A86251" w:rsidP="007E7269">
      <w:pPr>
        <w:pStyle w:val="BodyText"/>
        <w:spacing w:line="264" w:lineRule="auto"/>
        <w:ind w:left="119" w:firstLine="0"/>
      </w:pPr>
      <w:r w:rsidRPr="00F708E2">
        <w:rPr>
          <w:spacing w:val="-2"/>
        </w:rPr>
        <w:t>Applicability</w:t>
      </w:r>
    </w:p>
    <w:p w14:paraId="06D46A40" w14:textId="7D190F63" w:rsidR="00A86251" w:rsidRPr="00F708E2" w:rsidRDefault="00A86251" w:rsidP="007E7269">
      <w:pPr>
        <w:pStyle w:val="BodyText"/>
        <w:spacing w:line="264" w:lineRule="auto"/>
        <w:ind w:left="119" w:firstLine="0"/>
      </w:pPr>
      <w:r w:rsidRPr="00F708E2">
        <w:t>This policy applies to all cleaning procedures and cleaning services executed by custodial units at Iowa State University and cleaning material purchases and cleaning equipment purchases through Procurement Services, Central Stores and established commodity contracts.</w:t>
      </w:r>
    </w:p>
    <w:p w14:paraId="1DFCD904" w14:textId="77777777" w:rsidR="00A86251" w:rsidRPr="00F708E2" w:rsidRDefault="00A86251" w:rsidP="00A86251">
      <w:pPr>
        <w:pStyle w:val="BodyText"/>
        <w:spacing w:before="2"/>
        <w:ind w:left="0" w:firstLine="0"/>
        <w:rPr>
          <w:sz w:val="24"/>
        </w:rPr>
      </w:pPr>
    </w:p>
    <w:p w14:paraId="081E3809" w14:textId="77777777" w:rsidR="00A86251" w:rsidRPr="00F708E2" w:rsidRDefault="00A86251" w:rsidP="00A86251">
      <w:pPr>
        <w:spacing w:line="274" w:lineRule="exact"/>
        <w:ind w:left="119"/>
        <w:rPr>
          <w:rFonts w:ascii="Arial" w:hAnsi="Arial" w:cs="Arial"/>
          <w:b/>
          <w:sz w:val="24"/>
        </w:rPr>
      </w:pPr>
      <w:r w:rsidRPr="00F708E2">
        <w:rPr>
          <w:rFonts w:ascii="Arial" w:hAnsi="Arial" w:cs="Arial"/>
          <w:b/>
          <w:sz w:val="24"/>
        </w:rPr>
        <w:t>Goals</w:t>
      </w:r>
      <w:r w:rsidRPr="00F708E2">
        <w:rPr>
          <w:rFonts w:ascii="Arial" w:hAnsi="Arial" w:cs="Arial"/>
          <w:spacing w:val="-7"/>
          <w:sz w:val="24"/>
        </w:rPr>
        <w:t xml:space="preserve"> </w:t>
      </w:r>
      <w:r w:rsidRPr="00F708E2">
        <w:rPr>
          <w:rFonts w:ascii="Arial" w:hAnsi="Arial" w:cs="Arial"/>
          <w:b/>
          <w:sz w:val="24"/>
        </w:rPr>
        <w:t>and</w:t>
      </w:r>
      <w:r w:rsidRPr="00F708E2">
        <w:rPr>
          <w:rFonts w:ascii="Arial" w:hAnsi="Arial" w:cs="Arial"/>
          <w:spacing w:val="-2"/>
          <w:sz w:val="24"/>
        </w:rPr>
        <w:t xml:space="preserve"> </w:t>
      </w:r>
      <w:r w:rsidRPr="00F708E2">
        <w:rPr>
          <w:rFonts w:ascii="Arial" w:hAnsi="Arial" w:cs="Arial"/>
          <w:b/>
          <w:spacing w:val="-2"/>
          <w:sz w:val="24"/>
        </w:rPr>
        <w:t>Strategies</w:t>
      </w:r>
    </w:p>
    <w:p w14:paraId="0A5872FC" w14:textId="04A9FA94" w:rsidR="00A86251" w:rsidRPr="00F708E2" w:rsidRDefault="00A86251" w:rsidP="00A86251">
      <w:pPr>
        <w:pStyle w:val="BodyText"/>
        <w:ind w:left="120" w:hanging="1"/>
      </w:pPr>
      <w:r w:rsidRPr="00F708E2">
        <w:t>The goal of this policy</w:t>
      </w:r>
      <w:r w:rsidRPr="00F708E2">
        <w:rPr>
          <w:spacing w:val="40"/>
        </w:rPr>
        <w:t xml:space="preserve"> </w:t>
      </w:r>
      <w:r w:rsidRPr="00F708E2">
        <w:t>is to minimize</w:t>
      </w:r>
      <w:r w:rsidRPr="00F708E2">
        <w:rPr>
          <w:spacing w:val="-7"/>
        </w:rPr>
        <w:t xml:space="preserve"> </w:t>
      </w:r>
      <w:r w:rsidRPr="00F708E2">
        <w:t>the</w:t>
      </w:r>
      <w:r w:rsidRPr="00F708E2">
        <w:rPr>
          <w:spacing w:val="40"/>
        </w:rPr>
        <w:t xml:space="preserve"> </w:t>
      </w:r>
      <w:r w:rsidRPr="00F708E2">
        <w:t>impact</w:t>
      </w:r>
      <w:r w:rsidRPr="00F708E2">
        <w:rPr>
          <w:spacing w:val="-2"/>
        </w:rPr>
        <w:t xml:space="preserve"> </w:t>
      </w:r>
      <w:r w:rsidRPr="00F708E2">
        <w:t>of</w:t>
      </w:r>
      <w:r w:rsidRPr="00F708E2">
        <w:rPr>
          <w:spacing w:val="-10"/>
        </w:rPr>
        <w:t xml:space="preserve"> </w:t>
      </w:r>
      <w:r w:rsidRPr="00F708E2">
        <w:t>cleaning</w:t>
      </w:r>
      <w:r w:rsidRPr="00F708E2">
        <w:rPr>
          <w:spacing w:val="-10"/>
        </w:rPr>
        <w:t xml:space="preserve"> </w:t>
      </w:r>
      <w:r w:rsidRPr="00F708E2">
        <w:t>on the local environment</w:t>
      </w:r>
      <w:r w:rsidRPr="00F708E2">
        <w:rPr>
          <w:spacing w:val="-7"/>
        </w:rPr>
        <w:t xml:space="preserve"> </w:t>
      </w:r>
      <w:r w:rsidRPr="00F708E2">
        <w:t>and to emphasize</w:t>
      </w:r>
      <w:r w:rsidRPr="00F708E2">
        <w:rPr>
          <w:spacing w:val="-11"/>
        </w:rPr>
        <w:t xml:space="preserve"> </w:t>
      </w:r>
      <w:r w:rsidRPr="00F708E2">
        <w:t>and</w:t>
      </w:r>
      <w:r w:rsidRPr="00F708E2">
        <w:rPr>
          <w:spacing w:val="-2"/>
        </w:rPr>
        <w:t xml:space="preserve"> </w:t>
      </w:r>
      <w:r w:rsidRPr="00F708E2">
        <w:t>practice</w:t>
      </w:r>
      <w:r w:rsidRPr="00F708E2">
        <w:rPr>
          <w:spacing w:val="-8"/>
        </w:rPr>
        <w:t xml:space="preserve"> </w:t>
      </w:r>
      <w:r w:rsidRPr="00F708E2">
        <w:t>environmentally</w:t>
      </w:r>
      <w:r w:rsidRPr="00F708E2">
        <w:rPr>
          <w:spacing w:val="-13"/>
        </w:rPr>
        <w:t xml:space="preserve"> </w:t>
      </w:r>
      <w:r w:rsidRPr="00F708E2">
        <w:t>safe,</w:t>
      </w:r>
      <w:r w:rsidRPr="00F708E2">
        <w:rPr>
          <w:spacing w:val="-3"/>
        </w:rPr>
        <w:t xml:space="preserve"> </w:t>
      </w:r>
      <w:r w:rsidRPr="00F708E2">
        <w:t>low-impact cleaning.</w:t>
      </w:r>
      <w:r w:rsidRPr="00F708E2">
        <w:rPr>
          <w:spacing w:val="-8"/>
        </w:rPr>
        <w:t xml:space="preserve"> </w:t>
      </w:r>
      <w:r w:rsidRPr="00F708E2">
        <w:t>University custodial units continually</w:t>
      </w:r>
      <w:r w:rsidRPr="00F708E2">
        <w:rPr>
          <w:spacing w:val="-9"/>
        </w:rPr>
        <w:t xml:space="preserve"> </w:t>
      </w:r>
      <w:r w:rsidRPr="00F708E2">
        <w:t>aim</w:t>
      </w:r>
      <w:r w:rsidRPr="00F708E2">
        <w:rPr>
          <w:spacing w:val="-3"/>
        </w:rPr>
        <w:t xml:space="preserve"> </w:t>
      </w:r>
      <w:r w:rsidRPr="00F708E2">
        <w:t>to improve their performance by:</w:t>
      </w:r>
    </w:p>
    <w:p w14:paraId="7E3FEC7C" w14:textId="77777777" w:rsidR="00A86251" w:rsidRPr="00F708E2" w:rsidRDefault="00A86251" w:rsidP="00822B3D">
      <w:pPr>
        <w:pStyle w:val="ListParagraph"/>
        <w:numPr>
          <w:ilvl w:val="0"/>
          <w:numId w:val="7"/>
        </w:numPr>
        <w:tabs>
          <w:tab w:val="left" w:pos="1199"/>
          <w:tab w:val="left" w:pos="1201"/>
        </w:tabs>
        <w:spacing w:before="1" w:line="244" w:lineRule="exact"/>
        <w:rPr>
          <w:sz w:val="20"/>
        </w:rPr>
      </w:pPr>
      <w:r w:rsidRPr="00F708E2">
        <w:rPr>
          <w:sz w:val="20"/>
        </w:rPr>
        <w:t>Educating,</w:t>
      </w:r>
      <w:r w:rsidRPr="00F708E2">
        <w:rPr>
          <w:spacing w:val="-13"/>
          <w:sz w:val="20"/>
        </w:rPr>
        <w:t xml:space="preserve"> </w:t>
      </w:r>
      <w:r w:rsidRPr="00F708E2">
        <w:rPr>
          <w:sz w:val="20"/>
        </w:rPr>
        <w:t>training,</w:t>
      </w:r>
      <w:r w:rsidRPr="00F708E2">
        <w:rPr>
          <w:spacing w:val="-12"/>
          <w:sz w:val="20"/>
        </w:rPr>
        <w:t xml:space="preserve"> </w:t>
      </w:r>
      <w:r w:rsidRPr="00F708E2">
        <w:rPr>
          <w:sz w:val="20"/>
        </w:rPr>
        <w:t>and</w:t>
      </w:r>
      <w:r w:rsidRPr="00F708E2">
        <w:rPr>
          <w:spacing w:val="-6"/>
          <w:sz w:val="20"/>
        </w:rPr>
        <w:t xml:space="preserve"> </w:t>
      </w:r>
      <w:r w:rsidRPr="00F708E2">
        <w:rPr>
          <w:sz w:val="20"/>
        </w:rPr>
        <w:t>motivating</w:t>
      </w:r>
      <w:r w:rsidRPr="00F708E2">
        <w:rPr>
          <w:spacing w:val="-13"/>
          <w:sz w:val="20"/>
        </w:rPr>
        <w:t xml:space="preserve"> </w:t>
      </w:r>
      <w:r w:rsidRPr="00F708E2">
        <w:rPr>
          <w:sz w:val="20"/>
        </w:rPr>
        <w:t>custodial</w:t>
      </w:r>
      <w:r w:rsidRPr="00F708E2">
        <w:rPr>
          <w:spacing w:val="-11"/>
          <w:sz w:val="20"/>
        </w:rPr>
        <w:t xml:space="preserve"> </w:t>
      </w:r>
      <w:r w:rsidRPr="00F708E2">
        <w:rPr>
          <w:sz w:val="20"/>
        </w:rPr>
        <w:t>staff</w:t>
      </w:r>
      <w:r w:rsidRPr="00F708E2">
        <w:rPr>
          <w:spacing w:val="-6"/>
          <w:sz w:val="20"/>
        </w:rPr>
        <w:t xml:space="preserve"> </w:t>
      </w:r>
      <w:r w:rsidRPr="00F708E2">
        <w:rPr>
          <w:sz w:val="20"/>
        </w:rPr>
        <w:t>to</w:t>
      </w:r>
      <w:r w:rsidRPr="00F708E2">
        <w:rPr>
          <w:spacing w:val="-2"/>
          <w:sz w:val="20"/>
        </w:rPr>
        <w:t xml:space="preserve"> </w:t>
      </w:r>
      <w:r w:rsidRPr="00F708E2">
        <w:rPr>
          <w:sz w:val="20"/>
        </w:rPr>
        <w:t>work</w:t>
      </w:r>
      <w:r w:rsidRPr="00F708E2">
        <w:rPr>
          <w:spacing w:val="-7"/>
          <w:sz w:val="20"/>
        </w:rPr>
        <w:t xml:space="preserve"> </w:t>
      </w:r>
      <w:r w:rsidRPr="00F708E2">
        <w:rPr>
          <w:sz w:val="20"/>
        </w:rPr>
        <w:t>in</w:t>
      </w:r>
      <w:r w:rsidRPr="00F708E2">
        <w:rPr>
          <w:spacing w:val="-2"/>
          <w:sz w:val="20"/>
        </w:rPr>
        <w:t xml:space="preserve"> </w:t>
      </w:r>
      <w:r w:rsidRPr="00F708E2">
        <w:rPr>
          <w:sz w:val="20"/>
        </w:rPr>
        <w:t>an</w:t>
      </w:r>
      <w:r w:rsidRPr="00F708E2">
        <w:rPr>
          <w:spacing w:val="-2"/>
          <w:sz w:val="20"/>
        </w:rPr>
        <w:t xml:space="preserve"> </w:t>
      </w:r>
      <w:r w:rsidRPr="00F708E2">
        <w:rPr>
          <w:sz w:val="20"/>
        </w:rPr>
        <w:t>environmentally</w:t>
      </w:r>
      <w:r w:rsidRPr="00F708E2">
        <w:rPr>
          <w:spacing w:val="-13"/>
          <w:sz w:val="20"/>
        </w:rPr>
        <w:t xml:space="preserve"> </w:t>
      </w:r>
      <w:r w:rsidRPr="00F708E2">
        <w:rPr>
          <w:sz w:val="20"/>
        </w:rPr>
        <w:t>responsible</w:t>
      </w:r>
      <w:r w:rsidRPr="00F708E2">
        <w:rPr>
          <w:spacing w:val="-10"/>
          <w:sz w:val="20"/>
        </w:rPr>
        <w:t xml:space="preserve"> </w:t>
      </w:r>
      <w:r w:rsidRPr="00F708E2">
        <w:rPr>
          <w:spacing w:val="-2"/>
          <w:sz w:val="20"/>
        </w:rPr>
        <w:t>manner.</w:t>
      </w:r>
    </w:p>
    <w:p w14:paraId="75604110" w14:textId="77777777" w:rsidR="00A86251" w:rsidRPr="00F708E2" w:rsidRDefault="00A86251" w:rsidP="00822B3D">
      <w:pPr>
        <w:pStyle w:val="ListParagraph"/>
        <w:numPr>
          <w:ilvl w:val="0"/>
          <w:numId w:val="7"/>
        </w:numPr>
        <w:tabs>
          <w:tab w:val="left" w:pos="1199"/>
          <w:tab w:val="left" w:pos="1201"/>
        </w:tabs>
        <w:ind w:right="515"/>
        <w:rPr>
          <w:sz w:val="20"/>
        </w:rPr>
      </w:pPr>
      <w:r w:rsidRPr="00F708E2">
        <w:rPr>
          <w:spacing w:val="-2"/>
          <w:sz w:val="20"/>
        </w:rPr>
        <w:t>Ensuring</w:t>
      </w:r>
      <w:r w:rsidRPr="00F708E2">
        <w:rPr>
          <w:spacing w:val="-11"/>
          <w:sz w:val="20"/>
        </w:rPr>
        <w:t xml:space="preserve"> </w:t>
      </w:r>
      <w:r w:rsidRPr="00F708E2">
        <w:rPr>
          <w:spacing w:val="-2"/>
          <w:sz w:val="20"/>
        </w:rPr>
        <w:t>that</w:t>
      </w:r>
      <w:r w:rsidRPr="00F708E2">
        <w:rPr>
          <w:spacing w:val="-10"/>
          <w:sz w:val="20"/>
        </w:rPr>
        <w:t xml:space="preserve"> </w:t>
      </w:r>
      <w:r w:rsidRPr="00F708E2">
        <w:rPr>
          <w:spacing w:val="-2"/>
          <w:sz w:val="20"/>
        </w:rPr>
        <w:t>all</w:t>
      </w:r>
      <w:r w:rsidRPr="00F708E2">
        <w:rPr>
          <w:spacing w:val="-8"/>
          <w:sz w:val="20"/>
        </w:rPr>
        <w:t xml:space="preserve"> </w:t>
      </w:r>
      <w:r w:rsidRPr="00F708E2">
        <w:rPr>
          <w:spacing w:val="-2"/>
          <w:sz w:val="20"/>
        </w:rPr>
        <w:t>custodial</w:t>
      </w:r>
      <w:r w:rsidRPr="00F708E2">
        <w:rPr>
          <w:spacing w:val="-11"/>
          <w:sz w:val="20"/>
        </w:rPr>
        <w:t xml:space="preserve"> </w:t>
      </w:r>
      <w:r w:rsidRPr="00F708E2">
        <w:rPr>
          <w:spacing w:val="-2"/>
          <w:sz w:val="20"/>
        </w:rPr>
        <w:t>staff</w:t>
      </w:r>
      <w:r w:rsidRPr="00F708E2">
        <w:rPr>
          <w:spacing w:val="-5"/>
          <w:sz w:val="20"/>
        </w:rPr>
        <w:t xml:space="preserve"> </w:t>
      </w:r>
      <w:r w:rsidRPr="00F708E2">
        <w:rPr>
          <w:spacing w:val="-2"/>
          <w:sz w:val="20"/>
        </w:rPr>
        <w:t>are aware</w:t>
      </w:r>
      <w:r w:rsidRPr="00F708E2">
        <w:rPr>
          <w:spacing w:val="-8"/>
          <w:sz w:val="20"/>
        </w:rPr>
        <w:t xml:space="preserve"> </w:t>
      </w:r>
      <w:r w:rsidRPr="00F708E2">
        <w:rPr>
          <w:spacing w:val="-2"/>
          <w:sz w:val="20"/>
        </w:rPr>
        <w:t>of their</w:t>
      </w:r>
      <w:r w:rsidRPr="00F708E2">
        <w:rPr>
          <w:spacing w:val="-5"/>
          <w:sz w:val="20"/>
        </w:rPr>
        <w:t xml:space="preserve"> </w:t>
      </w:r>
      <w:r w:rsidRPr="00F708E2">
        <w:rPr>
          <w:spacing w:val="-2"/>
          <w:sz w:val="20"/>
        </w:rPr>
        <w:t>responsibilities</w:t>
      </w:r>
      <w:r w:rsidRPr="00F708E2">
        <w:rPr>
          <w:spacing w:val="-11"/>
          <w:sz w:val="20"/>
        </w:rPr>
        <w:t xml:space="preserve"> </w:t>
      </w:r>
      <w:r w:rsidRPr="00F708E2">
        <w:rPr>
          <w:spacing w:val="-2"/>
          <w:sz w:val="20"/>
        </w:rPr>
        <w:t>in implementing</w:t>
      </w:r>
      <w:r w:rsidRPr="00F708E2">
        <w:rPr>
          <w:spacing w:val="-11"/>
          <w:sz w:val="20"/>
        </w:rPr>
        <w:t xml:space="preserve"> </w:t>
      </w:r>
      <w:r w:rsidRPr="00F708E2">
        <w:rPr>
          <w:spacing w:val="-2"/>
          <w:sz w:val="20"/>
        </w:rPr>
        <w:t>the</w:t>
      </w:r>
      <w:r w:rsidRPr="00F708E2">
        <w:rPr>
          <w:spacing w:val="-29"/>
          <w:sz w:val="20"/>
        </w:rPr>
        <w:t xml:space="preserve"> </w:t>
      </w:r>
      <w:r w:rsidRPr="00F708E2">
        <w:rPr>
          <w:spacing w:val="-2"/>
          <w:sz w:val="20"/>
        </w:rPr>
        <w:t>Green</w:t>
      </w:r>
      <w:r w:rsidRPr="00F708E2">
        <w:rPr>
          <w:spacing w:val="-27"/>
          <w:sz w:val="20"/>
        </w:rPr>
        <w:t xml:space="preserve"> </w:t>
      </w:r>
      <w:r w:rsidRPr="00F708E2">
        <w:rPr>
          <w:spacing w:val="-2"/>
          <w:sz w:val="20"/>
        </w:rPr>
        <w:t>Cleaning policy.</w:t>
      </w:r>
    </w:p>
    <w:p w14:paraId="08ACF1EF" w14:textId="77777777" w:rsidR="00A86251" w:rsidRPr="00F708E2" w:rsidRDefault="00A86251" w:rsidP="00822B3D">
      <w:pPr>
        <w:pStyle w:val="ListParagraph"/>
        <w:numPr>
          <w:ilvl w:val="0"/>
          <w:numId w:val="7"/>
        </w:numPr>
        <w:tabs>
          <w:tab w:val="left" w:pos="1199"/>
          <w:tab w:val="left" w:pos="1201"/>
        </w:tabs>
        <w:spacing w:line="244" w:lineRule="exact"/>
        <w:rPr>
          <w:sz w:val="20"/>
        </w:rPr>
      </w:pPr>
      <w:r w:rsidRPr="00F708E2">
        <w:rPr>
          <w:sz w:val="20"/>
        </w:rPr>
        <w:t>Conserving</w:t>
      </w:r>
      <w:r w:rsidRPr="00F708E2">
        <w:rPr>
          <w:spacing w:val="-12"/>
          <w:sz w:val="20"/>
        </w:rPr>
        <w:t xml:space="preserve"> </w:t>
      </w:r>
      <w:r w:rsidRPr="00F708E2">
        <w:rPr>
          <w:sz w:val="20"/>
        </w:rPr>
        <w:t>energy,</w:t>
      </w:r>
      <w:r w:rsidRPr="00F708E2">
        <w:rPr>
          <w:spacing w:val="-8"/>
          <w:sz w:val="20"/>
        </w:rPr>
        <w:t xml:space="preserve"> </w:t>
      </w:r>
      <w:r w:rsidRPr="00F708E2">
        <w:rPr>
          <w:sz w:val="20"/>
        </w:rPr>
        <w:t>water,</w:t>
      </w:r>
      <w:r w:rsidRPr="00F708E2">
        <w:rPr>
          <w:spacing w:val="-5"/>
          <w:sz w:val="20"/>
        </w:rPr>
        <w:t xml:space="preserve"> </w:t>
      </w:r>
      <w:r w:rsidRPr="00F708E2">
        <w:rPr>
          <w:sz w:val="20"/>
        </w:rPr>
        <w:t>and</w:t>
      </w:r>
      <w:r w:rsidRPr="00F708E2">
        <w:rPr>
          <w:spacing w:val="-4"/>
          <w:sz w:val="20"/>
        </w:rPr>
        <w:t xml:space="preserve"> </w:t>
      </w:r>
      <w:r w:rsidRPr="00F708E2">
        <w:rPr>
          <w:sz w:val="20"/>
        </w:rPr>
        <w:t>other</w:t>
      </w:r>
      <w:r w:rsidRPr="00F708E2">
        <w:rPr>
          <w:spacing w:val="-5"/>
          <w:sz w:val="20"/>
        </w:rPr>
        <w:t xml:space="preserve"> </w:t>
      </w:r>
      <w:r w:rsidRPr="00F708E2">
        <w:rPr>
          <w:sz w:val="20"/>
        </w:rPr>
        <w:t>resources</w:t>
      </w:r>
      <w:r w:rsidRPr="00F708E2">
        <w:rPr>
          <w:spacing w:val="-11"/>
          <w:sz w:val="20"/>
        </w:rPr>
        <w:t xml:space="preserve"> </w:t>
      </w:r>
      <w:r w:rsidRPr="00F708E2">
        <w:rPr>
          <w:sz w:val="20"/>
        </w:rPr>
        <w:t>while</w:t>
      </w:r>
      <w:r w:rsidRPr="00F708E2">
        <w:rPr>
          <w:spacing w:val="-6"/>
          <w:sz w:val="20"/>
        </w:rPr>
        <w:t xml:space="preserve"> </w:t>
      </w:r>
      <w:r w:rsidRPr="00F708E2">
        <w:rPr>
          <w:sz w:val="20"/>
        </w:rPr>
        <w:t>still</w:t>
      </w:r>
      <w:r w:rsidRPr="00F708E2">
        <w:rPr>
          <w:spacing w:val="-4"/>
          <w:sz w:val="20"/>
        </w:rPr>
        <w:t xml:space="preserve"> </w:t>
      </w:r>
      <w:r w:rsidRPr="00F708E2">
        <w:rPr>
          <w:sz w:val="20"/>
        </w:rPr>
        <w:t>providing</w:t>
      </w:r>
      <w:r w:rsidRPr="00F708E2">
        <w:rPr>
          <w:spacing w:val="-10"/>
          <w:sz w:val="20"/>
        </w:rPr>
        <w:t xml:space="preserve"> </w:t>
      </w:r>
      <w:r w:rsidRPr="00F708E2">
        <w:rPr>
          <w:sz w:val="20"/>
        </w:rPr>
        <w:t>a</w:t>
      </w:r>
      <w:r w:rsidRPr="00F708E2">
        <w:rPr>
          <w:spacing w:val="-2"/>
          <w:sz w:val="20"/>
        </w:rPr>
        <w:t xml:space="preserve"> </w:t>
      </w:r>
      <w:r w:rsidRPr="00F708E2">
        <w:rPr>
          <w:sz w:val="20"/>
        </w:rPr>
        <w:t>clean</w:t>
      </w:r>
      <w:r w:rsidRPr="00F708E2">
        <w:rPr>
          <w:spacing w:val="-10"/>
          <w:sz w:val="20"/>
        </w:rPr>
        <w:t xml:space="preserve"> </w:t>
      </w:r>
      <w:r w:rsidRPr="00F708E2">
        <w:rPr>
          <w:sz w:val="20"/>
        </w:rPr>
        <w:t>and</w:t>
      </w:r>
      <w:r w:rsidRPr="00F708E2">
        <w:rPr>
          <w:spacing w:val="-4"/>
          <w:sz w:val="20"/>
        </w:rPr>
        <w:t xml:space="preserve"> </w:t>
      </w:r>
      <w:r w:rsidRPr="00F708E2">
        <w:rPr>
          <w:sz w:val="20"/>
        </w:rPr>
        <w:t>sanitary</w:t>
      </w:r>
      <w:r w:rsidRPr="00F708E2">
        <w:rPr>
          <w:spacing w:val="-6"/>
          <w:sz w:val="20"/>
        </w:rPr>
        <w:t xml:space="preserve"> </w:t>
      </w:r>
      <w:r w:rsidRPr="00F708E2">
        <w:rPr>
          <w:spacing w:val="-2"/>
          <w:sz w:val="20"/>
        </w:rPr>
        <w:t>environment.</w:t>
      </w:r>
    </w:p>
    <w:p w14:paraId="6DCA1FAF" w14:textId="77777777" w:rsidR="00A86251" w:rsidRPr="00F708E2" w:rsidRDefault="00A86251" w:rsidP="00822B3D">
      <w:pPr>
        <w:pStyle w:val="ListParagraph"/>
        <w:numPr>
          <w:ilvl w:val="0"/>
          <w:numId w:val="7"/>
        </w:numPr>
        <w:tabs>
          <w:tab w:val="left" w:pos="1199"/>
          <w:tab w:val="left" w:pos="1201"/>
        </w:tabs>
        <w:spacing w:line="244" w:lineRule="exact"/>
        <w:rPr>
          <w:sz w:val="20"/>
        </w:rPr>
      </w:pPr>
      <w:r w:rsidRPr="00F708E2">
        <w:rPr>
          <w:sz w:val="20"/>
        </w:rPr>
        <w:t>Complying</w:t>
      </w:r>
      <w:r w:rsidRPr="00F708E2">
        <w:rPr>
          <w:spacing w:val="-13"/>
          <w:sz w:val="20"/>
        </w:rPr>
        <w:t xml:space="preserve"> </w:t>
      </w:r>
      <w:r w:rsidRPr="00F708E2">
        <w:rPr>
          <w:sz w:val="20"/>
        </w:rPr>
        <w:t>with</w:t>
      </w:r>
      <w:r w:rsidRPr="00F708E2">
        <w:rPr>
          <w:spacing w:val="-6"/>
          <w:sz w:val="20"/>
        </w:rPr>
        <w:t xml:space="preserve"> </w:t>
      </w:r>
      <w:r w:rsidRPr="00F708E2">
        <w:rPr>
          <w:sz w:val="20"/>
        </w:rPr>
        <w:t>all</w:t>
      </w:r>
      <w:r w:rsidRPr="00F708E2">
        <w:rPr>
          <w:spacing w:val="-5"/>
          <w:sz w:val="20"/>
        </w:rPr>
        <w:t xml:space="preserve"> </w:t>
      </w:r>
      <w:r w:rsidRPr="00F708E2">
        <w:rPr>
          <w:sz w:val="20"/>
        </w:rPr>
        <w:t>relevant</w:t>
      </w:r>
      <w:r w:rsidRPr="00F708E2">
        <w:rPr>
          <w:spacing w:val="-7"/>
          <w:sz w:val="20"/>
        </w:rPr>
        <w:t xml:space="preserve"> </w:t>
      </w:r>
      <w:r w:rsidRPr="00F708E2">
        <w:rPr>
          <w:sz w:val="20"/>
        </w:rPr>
        <w:t>current</w:t>
      </w:r>
      <w:r w:rsidRPr="00F708E2">
        <w:rPr>
          <w:spacing w:val="-8"/>
          <w:sz w:val="20"/>
        </w:rPr>
        <w:t xml:space="preserve"> </w:t>
      </w:r>
      <w:r w:rsidRPr="00F708E2">
        <w:rPr>
          <w:sz w:val="20"/>
        </w:rPr>
        <w:t>legislation</w:t>
      </w:r>
      <w:r w:rsidRPr="00F708E2">
        <w:rPr>
          <w:spacing w:val="-10"/>
          <w:sz w:val="20"/>
        </w:rPr>
        <w:t xml:space="preserve"> </w:t>
      </w:r>
      <w:r w:rsidRPr="00F708E2">
        <w:rPr>
          <w:sz w:val="20"/>
        </w:rPr>
        <w:t>and</w:t>
      </w:r>
      <w:r w:rsidRPr="00F708E2">
        <w:rPr>
          <w:spacing w:val="-4"/>
          <w:sz w:val="20"/>
        </w:rPr>
        <w:t xml:space="preserve"> </w:t>
      </w:r>
      <w:r w:rsidRPr="00F708E2">
        <w:rPr>
          <w:sz w:val="20"/>
        </w:rPr>
        <w:t>industry</w:t>
      </w:r>
      <w:r w:rsidRPr="00F708E2">
        <w:rPr>
          <w:spacing w:val="-9"/>
          <w:sz w:val="20"/>
        </w:rPr>
        <w:t xml:space="preserve"> </w:t>
      </w:r>
      <w:r w:rsidRPr="00F708E2">
        <w:rPr>
          <w:spacing w:val="-2"/>
          <w:sz w:val="20"/>
        </w:rPr>
        <w:t>standards.</w:t>
      </w:r>
    </w:p>
    <w:p w14:paraId="7E2E6FCF" w14:textId="77777777" w:rsidR="00A86251" w:rsidRPr="00F708E2" w:rsidRDefault="00A86251" w:rsidP="00822B3D">
      <w:pPr>
        <w:pStyle w:val="ListParagraph"/>
        <w:numPr>
          <w:ilvl w:val="0"/>
          <w:numId w:val="7"/>
        </w:numPr>
        <w:tabs>
          <w:tab w:val="left" w:pos="1199"/>
          <w:tab w:val="left" w:pos="1201"/>
        </w:tabs>
        <w:spacing w:before="3" w:line="235" w:lineRule="auto"/>
        <w:ind w:right="399" w:hanging="360"/>
        <w:rPr>
          <w:sz w:val="20"/>
        </w:rPr>
      </w:pPr>
      <w:r w:rsidRPr="00F708E2">
        <w:rPr>
          <w:sz w:val="20"/>
        </w:rPr>
        <w:t>Using</w:t>
      </w:r>
      <w:r w:rsidRPr="00F708E2">
        <w:rPr>
          <w:spacing w:val="-7"/>
          <w:sz w:val="20"/>
        </w:rPr>
        <w:t xml:space="preserve"> </w:t>
      </w:r>
      <w:r w:rsidRPr="00F708E2">
        <w:rPr>
          <w:sz w:val="20"/>
        </w:rPr>
        <w:t>cleaning</w:t>
      </w:r>
      <w:r w:rsidRPr="00F708E2">
        <w:rPr>
          <w:spacing w:val="-7"/>
          <w:sz w:val="20"/>
        </w:rPr>
        <w:t xml:space="preserve"> </w:t>
      </w:r>
      <w:r w:rsidRPr="00F708E2">
        <w:rPr>
          <w:sz w:val="20"/>
        </w:rPr>
        <w:t>products</w:t>
      </w:r>
      <w:r w:rsidRPr="00F708E2">
        <w:rPr>
          <w:spacing w:val="-7"/>
          <w:sz w:val="20"/>
        </w:rPr>
        <w:t xml:space="preserve"> </w:t>
      </w:r>
      <w:r w:rsidRPr="00F708E2">
        <w:rPr>
          <w:sz w:val="20"/>
        </w:rPr>
        <w:t>that</w:t>
      </w:r>
      <w:r w:rsidRPr="00F708E2">
        <w:rPr>
          <w:spacing w:val="-4"/>
          <w:sz w:val="20"/>
        </w:rPr>
        <w:t xml:space="preserve"> </w:t>
      </w:r>
      <w:r w:rsidRPr="00F708E2">
        <w:rPr>
          <w:sz w:val="20"/>
        </w:rPr>
        <w:t>meet</w:t>
      </w:r>
      <w:r w:rsidRPr="00F708E2">
        <w:rPr>
          <w:spacing w:val="-4"/>
          <w:sz w:val="20"/>
        </w:rPr>
        <w:t xml:space="preserve"> </w:t>
      </w:r>
      <w:r w:rsidRPr="00F708E2">
        <w:rPr>
          <w:sz w:val="20"/>
        </w:rPr>
        <w:t>Green</w:t>
      </w:r>
      <w:r w:rsidRPr="00F708E2">
        <w:rPr>
          <w:spacing w:val="-4"/>
          <w:sz w:val="20"/>
        </w:rPr>
        <w:t xml:space="preserve"> </w:t>
      </w:r>
      <w:r w:rsidRPr="00F708E2">
        <w:rPr>
          <w:sz w:val="20"/>
        </w:rPr>
        <w:t>Seal</w:t>
      </w:r>
      <w:r w:rsidRPr="00F708E2">
        <w:rPr>
          <w:spacing w:val="-5"/>
          <w:sz w:val="20"/>
        </w:rPr>
        <w:t xml:space="preserve"> </w:t>
      </w:r>
      <w:r w:rsidRPr="00F708E2">
        <w:rPr>
          <w:sz w:val="20"/>
        </w:rPr>
        <w:t>standard</w:t>
      </w:r>
      <w:r w:rsidRPr="00F708E2">
        <w:rPr>
          <w:spacing w:val="-7"/>
          <w:sz w:val="20"/>
        </w:rPr>
        <w:t xml:space="preserve"> </w:t>
      </w:r>
      <w:r w:rsidRPr="00F708E2">
        <w:rPr>
          <w:sz w:val="20"/>
        </w:rPr>
        <w:t>GS-37</w:t>
      </w:r>
      <w:r w:rsidRPr="00F708E2">
        <w:rPr>
          <w:spacing w:val="-4"/>
          <w:sz w:val="20"/>
        </w:rPr>
        <w:t xml:space="preserve"> </w:t>
      </w:r>
      <w:r w:rsidRPr="00F708E2">
        <w:rPr>
          <w:sz w:val="20"/>
        </w:rPr>
        <w:t>or</w:t>
      </w:r>
      <w:r w:rsidRPr="00F708E2">
        <w:rPr>
          <w:spacing w:val="-1"/>
          <w:sz w:val="20"/>
        </w:rPr>
        <w:t xml:space="preserve"> </w:t>
      </w:r>
      <w:r w:rsidRPr="00F708E2">
        <w:rPr>
          <w:sz w:val="20"/>
        </w:rPr>
        <w:t>products with</w:t>
      </w:r>
      <w:r w:rsidRPr="00F708E2">
        <w:rPr>
          <w:spacing w:val="-2"/>
          <w:sz w:val="20"/>
        </w:rPr>
        <w:t xml:space="preserve"> </w:t>
      </w:r>
      <w:r w:rsidRPr="00F708E2">
        <w:rPr>
          <w:sz w:val="20"/>
        </w:rPr>
        <w:t>low-volatile</w:t>
      </w:r>
      <w:r w:rsidRPr="00F708E2">
        <w:rPr>
          <w:spacing w:val="-7"/>
          <w:sz w:val="20"/>
        </w:rPr>
        <w:t xml:space="preserve"> </w:t>
      </w:r>
      <w:r w:rsidRPr="00F708E2">
        <w:rPr>
          <w:sz w:val="20"/>
        </w:rPr>
        <w:t>organic compounds (VOC) whenever applicable.</w:t>
      </w:r>
    </w:p>
    <w:p w14:paraId="5684667D" w14:textId="77777777" w:rsidR="00A86251" w:rsidRPr="00F708E2" w:rsidRDefault="00A86251" w:rsidP="00822B3D">
      <w:pPr>
        <w:pStyle w:val="ListParagraph"/>
        <w:numPr>
          <w:ilvl w:val="0"/>
          <w:numId w:val="7"/>
        </w:numPr>
        <w:tabs>
          <w:tab w:val="left" w:pos="1199"/>
          <w:tab w:val="left" w:pos="1201"/>
        </w:tabs>
        <w:spacing w:before="3" w:line="244" w:lineRule="exact"/>
        <w:rPr>
          <w:sz w:val="20"/>
        </w:rPr>
      </w:pPr>
      <w:r w:rsidRPr="00F708E2">
        <w:rPr>
          <w:sz w:val="20"/>
        </w:rPr>
        <w:t>Using</w:t>
      </w:r>
      <w:r w:rsidRPr="00F708E2">
        <w:rPr>
          <w:spacing w:val="-10"/>
          <w:sz w:val="20"/>
        </w:rPr>
        <w:t xml:space="preserve"> </w:t>
      </w:r>
      <w:r w:rsidRPr="00F708E2">
        <w:rPr>
          <w:sz w:val="20"/>
        </w:rPr>
        <w:t>products</w:t>
      </w:r>
      <w:r w:rsidRPr="00F708E2">
        <w:rPr>
          <w:spacing w:val="-9"/>
          <w:sz w:val="20"/>
        </w:rPr>
        <w:t xml:space="preserve"> </w:t>
      </w:r>
      <w:r w:rsidRPr="00F708E2">
        <w:rPr>
          <w:sz w:val="20"/>
        </w:rPr>
        <w:t>that</w:t>
      </w:r>
      <w:r w:rsidRPr="00F708E2">
        <w:rPr>
          <w:spacing w:val="-4"/>
          <w:sz w:val="20"/>
        </w:rPr>
        <w:t xml:space="preserve"> </w:t>
      </w:r>
      <w:r w:rsidRPr="00F708E2">
        <w:rPr>
          <w:sz w:val="20"/>
        </w:rPr>
        <w:t>meet</w:t>
      </w:r>
      <w:r w:rsidRPr="00F708E2">
        <w:rPr>
          <w:spacing w:val="-6"/>
          <w:sz w:val="20"/>
        </w:rPr>
        <w:t xml:space="preserve"> </w:t>
      </w:r>
      <w:r w:rsidRPr="00F708E2">
        <w:rPr>
          <w:sz w:val="20"/>
        </w:rPr>
        <w:t>EPA</w:t>
      </w:r>
      <w:r w:rsidRPr="00F708E2">
        <w:rPr>
          <w:spacing w:val="-7"/>
          <w:sz w:val="20"/>
        </w:rPr>
        <w:t xml:space="preserve"> </w:t>
      </w:r>
      <w:r w:rsidRPr="00F708E2">
        <w:rPr>
          <w:sz w:val="20"/>
        </w:rPr>
        <w:t>standards</w:t>
      </w:r>
      <w:r w:rsidRPr="00F708E2">
        <w:rPr>
          <w:spacing w:val="-11"/>
          <w:sz w:val="20"/>
        </w:rPr>
        <w:t xml:space="preserve"> </w:t>
      </w:r>
      <w:r w:rsidRPr="00F708E2">
        <w:rPr>
          <w:sz w:val="20"/>
        </w:rPr>
        <w:t>with</w:t>
      </w:r>
      <w:r w:rsidRPr="00F708E2">
        <w:rPr>
          <w:spacing w:val="-7"/>
          <w:sz w:val="20"/>
        </w:rPr>
        <w:t xml:space="preserve"> </w:t>
      </w:r>
      <w:r w:rsidRPr="00F708E2">
        <w:rPr>
          <w:sz w:val="20"/>
        </w:rPr>
        <w:t>high</w:t>
      </w:r>
      <w:r w:rsidRPr="00F708E2">
        <w:rPr>
          <w:spacing w:val="-6"/>
          <w:sz w:val="20"/>
        </w:rPr>
        <w:t xml:space="preserve"> </w:t>
      </w:r>
      <w:r w:rsidRPr="00F708E2">
        <w:rPr>
          <w:sz w:val="20"/>
        </w:rPr>
        <w:t>post-consumer</w:t>
      </w:r>
      <w:r w:rsidRPr="00F708E2">
        <w:rPr>
          <w:spacing w:val="-12"/>
          <w:sz w:val="20"/>
        </w:rPr>
        <w:t xml:space="preserve"> </w:t>
      </w:r>
      <w:r w:rsidRPr="00F708E2">
        <w:rPr>
          <w:sz w:val="20"/>
        </w:rPr>
        <w:t>recycled</w:t>
      </w:r>
      <w:r w:rsidRPr="00F708E2">
        <w:rPr>
          <w:spacing w:val="-2"/>
          <w:sz w:val="20"/>
        </w:rPr>
        <w:t xml:space="preserve"> content.</w:t>
      </w:r>
    </w:p>
    <w:p w14:paraId="305CA0DA" w14:textId="77777777" w:rsidR="00A86251" w:rsidRPr="00F708E2" w:rsidRDefault="00A86251" w:rsidP="00822B3D">
      <w:pPr>
        <w:pStyle w:val="ListParagraph"/>
        <w:numPr>
          <w:ilvl w:val="0"/>
          <w:numId w:val="7"/>
        </w:numPr>
        <w:tabs>
          <w:tab w:val="left" w:pos="1199"/>
          <w:tab w:val="left" w:pos="1201"/>
        </w:tabs>
        <w:spacing w:line="244" w:lineRule="exact"/>
        <w:rPr>
          <w:sz w:val="20"/>
        </w:rPr>
      </w:pPr>
      <w:r w:rsidRPr="00F708E2">
        <w:rPr>
          <w:sz w:val="20"/>
        </w:rPr>
        <w:t>Using</w:t>
      </w:r>
      <w:r w:rsidRPr="00F708E2">
        <w:rPr>
          <w:spacing w:val="-7"/>
          <w:sz w:val="20"/>
        </w:rPr>
        <w:t xml:space="preserve"> </w:t>
      </w:r>
      <w:r w:rsidRPr="00F708E2">
        <w:rPr>
          <w:sz w:val="20"/>
        </w:rPr>
        <w:t>equipment</w:t>
      </w:r>
      <w:r w:rsidRPr="00F708E2">
        <w:rPr>
          <w:spacing w:val="-13"/>
          <w:sz w:val="20"/>
        </w:rPr>
        <w:t xml:space="preserve"> </w:t>
      </w:r>
      <w:r w:rsidRPr="00F708E2">
        <w:rPr>
          <w:sz w:val="20"/>
        </w:rPr>
        <w:t>with</w:t>
      </w:r>
      <w:r w:rsidRPr="00F708E2">
        <w:rPr>
          <w:spacing w:val="-5"/>
          <w:sz w:val="20"/>
        </w:rPr>
        <w:t xml:space="preserve"> </w:t>
      </w:r>
      <w:r w:rsidRPr="00F708E2">
        <w:rPr>
          <w:sz w:val="20"/>
        </w:rPr>
        <w:t>good</w:t>
      </w:r>
      <w:r w:rsidRPr="00F708E2">
        <w:rPr>
          <w:spacing w:val="-5"/>
          <w:sz w:val="20"/>
        </w:rPr>
        <w:t xml:space="preserve"> </w:t>
      </w:r>
      <w:r w:rsidRPr="00F708E2">
        <w:rPr>
          <w:spacing w:val="-2"/>
          <w:sz w:val="20"/>
        </w:rPr>
        <w:t>filtration.</w:t>
      </w:r>
    </w:p>
    <w:p w14:paraId="6C93A40F" w14:textId="77777777" w:rsidR="00A86251" w:rsidRPr="00F708E2" w:rsidRDefault="00A86251" w:rsidP="00822B3D">
      <w:pPr>
        <w:pStyle w:val="ListParagraph"/>
        <w:numPr>
          <w:ilvl w:val="0"/>
          <w:numId w:val="7"/>
        </w:numPr>
        <w:tabs>
          <w:tab w:val="left" w:pos="1199"/>
          <w:tab w:val="left" w:pos="1201"/>
        </w:tabs>
        <w:spacing w:line="244" w:lineRule="exact"/>
        <w:rPr>
          <w:sz w:val="20"/>
        </w:rPr>
      </w:pPr>
      <w:r w:rsidRPr="00F708E2">
        <w:rPr>
          <w:sz w:val="20"/>
        </w:rPr>
        <w:t>Eliminating</w:t>
      </w:r>
      <w:r w:rsidRPr="00F708E2">
        <w:rPr>
          <w:spacing w:val="-4"/>
          <w:sz w:val="20"/>
        </w:rPr>
        <w:t xml:space="preserve"> </w:t>
      </w:r>
      <w:r w:rsidRPr="00F708E2">
        <w:rPr>
          <w:sz w:val="20"/>
        </w:rPr>
        <w:t>all</w:t>
      </w:r>
      <w:r w:rsidRPr="00F708E2">
        <w:rPr>
          <w:spacing w:val="-13"/>
          <w:sz w:val="20"/>
        </w:rPr>
        <w:t xml:space="preserve"> </w:t>
      </w:r>
      <w:r w:rsidRPr="00F708E2">
        <w:rPr>
          <w:sz w:val="20"/>
        </w:rPr>
        <w:t>phosphates</w:t>
      </w:r>
      <w:r w:rsidRPr="00F708E2">
        <w:rPr>
          <w:spacing w:val="-10"/>
          <w:sz w:val="20"/>
        </w:rPr>
        <w:t xml:space="preserve"> </w:t>
      </w:r>
      <w:r w:rsidRPr="00F708E2">
        <w:rPr>
          <w:sz w:val="20"/>
        </w:rPr>
        <w:t>and</w:t>
      </w:r>
      <w:r w:rsidRPr="00F708E2">
        <w:rPr>
          <w:spacing w:val="-8"/>
          <w:sz w:val="20"/>
        </w:rPr>
        <w:t xml:space="preserve"> </w:t>
      </w:r>
      <w:r w:rsidRPr="00F708E2">
        <w:rPr>
          <w:sz w:val="20"/>
        </w:rPr>
        <w:t>aerosol</w:t>
      </w:r>
      <w:r w:rsidRPr="00F708E2">
        <w:rPr>
          <w:spacing w:val="-9"/>
          <w:sz w:val="20"/>
        </w:rPr>
        <w:t xml:space="preserve"> </w:t>
      </w:r>
      <w:r w:rsidRPr="00F708E2">
        <w:rPr>
          <w:spacing w:val="-2"/>
          <w:sz w:val="20"/>
        </w:rPr>
        <w:t>products.</w:t>
      </w:r>
    </w:p>
    <w:p w14:paraId="7709BD9F" w14:textId="77777777" w:rsidR="00A86251" w:rsidRPr="00F708E2" w:rsidRDefault="00A86251" w:rsidP="00822B3D">
      <w:pPr>
        <w:pStyle w:val="ListParagraph"/>
        <w:numPr>
          <w:ilvl w:val="0"/>
          <w:numId w:val="7"/>
        </w:numPr>
        <w:tabs>
          <w:tab w:val="left" w:pos="1199"/>
          <w:tab w:val="left" w:pos="1201"/>
        </w:tabs>
        <w:spacing w:line="244" w:lineRule="exact"/>
        <w:rPr>
          <w:sz w:val="20"/>
        </w:rPr>
      </w:pPr>
      <w:r w:rsidRPr="00F708E2">
        <w:rPr>
          <w:sz w:val="20"/>
        </w:rPr>
        <w:t>Using</w:t>
      </w:r>
      <w:r w:rsidRPr="00F708E2">
        <w:rPr>
          <w:spacing w:val="-13"/>
          <w:sz w:val="20"/>
        </w:rPr>
        <w:t xml:space="preserve"> </w:t>
      </w:r>
      <w:r w:rsidRPr="00F708E2">
        <w:rPr>
          <w:sz w:val="20"/>
        </w:rPr>
        <w:t>concentrated</w:t>
      </w:r>
      <w:r w:rsidRPr="00F708E2">
        <w:rPr>
          <w:spacing w:val="-12"/>
          <w:sz w:val="20"/>
        </w:rPr>
        <w:t xml:space="preserve"> </w:t>
      </w:r>
      <w:r w:rsidRPr="00F708E2">
        <w:rPr>
          <w:sz w:val="20"/>
        </w:rPr>
        <w:t>cleaning</w:t>
      </w:r>
      <w:r w:rsidRPr="00F708E2">
        <w:rPr>
          <w:spacing w:val="-11"/>
          <w:sz w:val="20"/>
        </w:rPr>
        <w:t xml:space="preserve"> </w:t>
      </w:r>
      <w:r w:rsidRPr="00F708E2">
        <w:rPr>
          <w:sz w:val="20"/>
        </w:rPr>
        <w:t>products</w:t>
      </w:r>
      <w:r w:rsidRPr="00F708E2">
        <w:rPr>
          <w:spacing w:val="-9"/>
          <w:sz w:val="20"/>
        </w:rPr>
        <w:t xml:space="preserve"> </w:t>
      </w:r>
      <w:r w:rsidRPr="00F708E2">
        <w:rPr>
          <w:sz w:val="20"/>
        </w:rPr>
        <w:t>when</w:t>
      </w:r>
      <w:r w:rsidRPr="00F708E2">
        <w:rPr>
          <w:spacing w:val="-7"/>
          <w:sz w:val="20"/>
        </w:rPr>
        <w:t xml:space="preserve"> </w:t>
      </w:r>
      <w:r w:rsidRPr="00F708E2">
        <w:rPr>
          <w:spacing w:val="-2"/>
          <w:sz w:val="20"/>
        </w:rPr>
        <w:t>available.</w:t>
      </w:r>
    </w:p>
    <w:p w14:paraId="4BBC6570" w14:textId="77777777" w:rsidR="00A86251" w:rsidRPr="00F708E2" w:rsidRDefault="00A86251" w:rsidP="00822B3D">
      <w:pPr>
        <w:pStyle w:val="ListParagraph"/>
        <w:numPr>
          <w:ilvl w:val="0"/>
          <w:numId w:val="7"/>
        </w:numPr>
        <w:tabs>
          <w:tab w:val="left" w:pos="1199"/>
          <w:tab w:val="left" w:pos="1201"/>
        </w:tabs>
        <w:spacing w:line="244" w:lineRule="exact"/>
        <w:rPr>
          <w:sz w:val="20"/>
        </w:rPr>
      </w:pPr>
      <w:r w:rsidRPr="00F708E2">
        <w:rPr>
          <w:sz w:val="20"/>
        </w:rPr>
        <w:t>Using</w:t>
      </w:r>
      <w:r w:rsidRPr="00F708E2">
        <w:rPr>
          <w:spacing w:val="-9"/>
          <w:sz w:val="20"/>
        </w:rPr>
        <w:t xml:space="preserve"> </w:t>
      </w:r>
      <w:r w:rsidRPr="00F708E2">
        <w:rPr>
          <w:sz w:val="20"/>
        </w:rPr>
        <w:t>chemicals</w:t>
      </w:r>
      <w:r w:rsidRPr="00F708E2">
        <w:rPr>
          <w:spacing w:val="-11"/>
          <w:sz w:val="20"/>
        </w:rPr>
        <w:t xml:space="preserve"> </w:t>
      </w:r>
      <w:r w:rsidRPr="00F708E2">
        <w:rPr>
          <w:sz w:val="20"/>
        </w:rPr>
        <w:t>that</w:t>
      </w:r>
      <w:r w:rsidRPr="00F708E2">
        <w:rPr>
          <w:spacing w:val="-3"/>
          <w:sz w:val="20"/>
        </w:rPr>
        <w:t xml:space="preserve"> </w:t>
      </w:r>
      <w:r w:rsidRPr="00F708E2">
        <w:rPr>
          <w:sz w:val="20"/>
        </w:rPr>
        <w:t>are</w:t>
      </w:r>
      <w:r w:rsidRPr="00F708E2">
        <w:rPr>
          <w:spacing w:val="-4"/>
          <w:sz w:val="20"/>
        </w:rPr>
        <w:t xml:space="preserve"> </w:t>
      </w:r>
      <w:r w:rsidRPr="00F708E2">
        <w:rPr>
          <w:sz w:val="20"/>
        </w:rPr>
        <w:t>automatically</w:t>
      </w:r>
      <w:r w:rsidRPr="00F708E2">
        <w:rPr>
          <w:spacing w:val="-13"/>
          <w:sz w:val="20"/>
        </w:rPr>
        <w:t xml:space="preserve"> </w:t>
      </w:r>
      <w:r w:rsidRPr="00F708E2">
        <w:rPr>
          <w:sz w:val="20"/>
        </w:rPr>
        <w:t>and</w:t>
      </w:r>
      <w:r w:rsidRPr="00F708E2">
        <w:rPr>
          <w:spacing w:val="-3"/>
          <w:sz w:val="20"/>
        </w:rPr>
        <w:t xml:space="preserve"> </w:t>
      </w:r>
      <w:r w:rsidRPr="00F708E2">
        <w:rPr>
          <w:sz w:val="20"/>
        </w:rPr>
        <w:t>accurately</w:t>
      </w:r>
      <w:r w:rsidRPr="00F708E2">
        <w:rPr>
          <w:spacing w:val="-11"/>
          <w:sz w:val="20"/>
        </w:rPr>
        <w:t xml:space="preserve"> </w:t>
      </w:r>
      <w:r w:rsidRPr="00F708E2">
        <w:rPr>
          <w:sz w:val="20"/>
        </w:rPr>
        <w:t>diluted</w:t>
      </w:r>
      <w:r w:rsidRPr="00F708E2">
        <w:rPr>
          <w:spacing w:val="-9"/>
          <w:sz w:val="20"/>
        </w:rPr>
        <w:t xml:space="preserve"> </w:t>
      </w:r>
      <w:r w:rsidRPr="00F708E2">
        <w:rPr>
          <w:sz w:val="20"/>
        </w:rPr>
        <w:t>using</w:t>
      </w:r>
      <w:r w:rsidRPr="00F708E2">
        <w:rPr>
          <w:spacing w:val="-5"/>
          <w:sz w:val="20"/>
        </w:rPr>
        <w:t xml:space="preserve"> </w:t>
      </w:r>
      <w:r w:rsidRPr="00F708E2">
        <w:rPr>
          <w:sz w:val="20"/>
        </w:rPr>
        <w:t>cold</w:t>
      </w:r>
      <w:r w:rsidRPr="00F708E2">
        <w:rPr>
          <w:spacing w:val="-1"/>
          <w:sz w:val="20"/>
        </w:rPr>
        <w:t xml:space="preserve"> </w:t>
      </w:r>
      <w:r w:rsidRPr="00F708E2">
        <w:rPr>
          <w:spacing w:val="-2"/>
          <w:sz w:val="20"/>
        </w:rPr>
        <w:t>water.</w:t>
      </w:r>
    </w:p>
    <w:p w14:paraId="158C4A17" w14:textId="77777777" w:rsidR="00A86251" w:rsidRPr="00F708E2" w:rsidRDefault="00A86251" w:rsidP="00822B3D">
      <w:pPr>
        <w:pStyle w:val="ListParagraph"/>
        <w:numPr>
          <w:ilvl w:val="0"/>
          <w:numId w:val="7"/>
        </w:numPr>
        <w:tabs>
          <w:tab w:val="left" w:pos="1199"/>
          <w:tab w:val="left" w:pos="1201"/>
        </w:tabs>
        <w:spacing w:line="244" w:lineRule="exact"/>
        <w:rPr>
          <w:sz w:val="20"/>
        </w:rPr>
      </w:pPr>
      <w:r w:rsidRPr="00F708E2">
        <w:rPr>
          <w:sz w:val="20"/>
        </w:rPr>
        <w:t>Using</w:t>
      </w:r>
      <w:r w:rsidRPr="00F708E2">
        <w:rPr>
          <w:spacing w:val="-10"/>
          <w:sz w:val="20"/>
        </w:rPr>
        <w:t xml:space="preserve"> </w:t>
      </w:r>
      <w:r w:rsidRPr="00F708E2">
        <w:rPr>
          <w:sz w:val="20"/>
        </w:rPr>
        <w:t>products</w:t>
      </w:r>
      <w:r w:rsidRPr="00F708E2">
        <w:rPr>
          <w:spacing w:val="-11"/>
          <w:sz w:val="20"/>
        </w:rPr>
        <w:t xml:space="preserve"> </w:t>
      </w:r>
      <w:r w:rsidRPr="00F708E2">
        <w:rPr>
          <w:sz w:val="20"/>
        </w:rPr>
        <w:t>that</w:t>
      </w:r>
      <w:r w:rsidRPr="00F708E2">
        <w:rPr>
          <w:spacing w:val="-8"/>
          <w:sz w:val="20"/>
        </w:rPr>
        <w:t xml:space="preserve"> </w:t>
      </w:r>
      <w:r w:rsidRPr="00F708E2">
        <w:rPr>
          <w:sz w:val="20"/>
        </w:rPr>
        <w:t>are</w:t>
      </w:r>
      <w:r w:rsidRPr="00F708E2">
        <w:rPr>
          <w:spacing w:val="-7"/>
          <w:sz w:val="20"/>
        </w:rPr>
        <w:t xml:space="preserve"> </w:t>
      </w:r>
      <w:r w:rsidRPr="00F708E2">
        <w:rPr>
          <w:sz w:val="20"/>
        </w:rPr>
        <w:t>minimally</w:t>
      </w:r>
      <w:r w:rsidRPr="00F708E2">
        <w:rPr>
          <w:spacing w:val="-9"/>
          <w:sz w:val="20"/>
        </w:rPr>
        <w:t xml:space="preserve"> </w:t>
      </w:r>
      <w:r w:rsidRPr="00F708E2">
        <w:rPr>
          <w:sz w:val="20"/>
        </w:rPr>
        <w:t>packaged</w:t>
      </w:r>
      <w:r w:rsidRPr="00F708E2">
        <w:rPr>
          <w:spacing w:val="-9"/>
          <w:sz w:val="20"/>
        </w:rPr>
        <w:t xml:space="preserve"> </w:t>
      </w:r>
      <w:r w:rsidRPr="00F708E2">
        <w:rPr>
          <w:sz w:val="20"/>
        </w:rPr>
        <w:t>using</w:t>
      </w:r>
      <w:r w:rsidRPr="00F708E2">
        <w:rPr>
          <w:spacing w:val="-9"/>
          <w:sz w:val="20"/>
        </w:rPr>
        <w:t xml:space="preserve"> </w:t>
      </w:r>
      <w:r w:rsidRPr="00F708E2">
        <w:rPr>
          <w:sz w:val="20"/>
        </w:rPr>
        <w:t>recycled</w:t>
      </w:r>
      <w:r w:rsidRPr="00F708E2">
        <w:rPr>
          <w:spacing w:val="-12"/>
          <w:sz w:val="20"/>
        </w:rPr>
        <w:t xml:space="preserve"> </w:t>
      </w:r>
      <w:r w:rsidRPr="00F708E2">
        <w:rPr>
          <w:spacing w:val="-2"/>
          <w:sz w:val="20"/>
        </w:rPr>
        <w:t>materials.</w:t>
      </w:r>
    </w:p>
    <w:p w14:paraId="2F542CD7" w14:textId="77777777" w:rsidR="00A86251" w:rsidRPr="00F708E2" w:rsidRDefault="00A86251" w:rsidP="00A86251">
      <w:pPr>
        <w:pStyle w:val="Heading3"/>
        <w:spacing w:before="181"/>
        <w:ind w:left="120"/>
      </w:pPr>
      <w:r w:rsidRPr="00F708E2">
        <w:t>Strategies</w:t>
      </w:r>
      <w:r w:rsidRPr="00F708E2">
        <w:rPr>
          <w:b w:val="0"/>
          <w:spacing w:val="-2"/>
        </w:rPr>
        <w:t xml:space="preserve"> </w:t>
      </w:r>
      <w:r w:rsidRPr="00F708E2">
        <w:t>for</w:t>
      </w:r>
      <w:r w:rsidRPr="00F708E2">
        <w:rPr>
          <w:b w:val="0"/>
          <w:spacing w:val="1"/>
        </w:rPr>
        <w:t xml:space="preserve"> </w:t>
      </w:r>
      <w:r w:rsidRPr="00F708E2">
        <w:t>conserving</w:t>
      </w:r>
      <w:r w:rsidRPr="00F708E2">
        <w:rPr>
          <w:b w:val="0"/>
          <w:spacing w:val="1"/>
        </w:rPr>
        <w:t xml:space="preserve"> </w:t>
      </w:r>
      <w:r w:rsidRPr="00F708E2">
        <w:t>energy,</w:t>
      </w:r>
      <w:r w:rsidRPr="00F708E2">
        <w:rPr>
          <w:b w:val="0"/>
          <w:spacing w:val="-2"/>
        </w:rPr>
        <w:t xml:space="preserve"> </w:t>
      </w:r>
      <w:r w:rsidRPr="00F708E2">
        <w:t>water,</w:t>
      </w:r>
      <w:r w:rsidRPr="00F708E2">
        <w:rPr>
          <w:b w:val="0"/>
          <w:spacing w:val="-1"/>
        </w:rPr>
        <w:t xml:space="preserve"> </w:t>
      </w:r>
      <w:r w:rsidRPr="00F708E2">
        <w:t>and</w:t>
      </w:r>
      <w:r w:rsidRPr="00F708E2">
        <w:rPr>
          <w:b w:val="0"/>
        </w:rPr>
        <w:t xml:space="preserve"> </w:t>
      </w:r>
      <w:r w:rsidRPr="00F708E2">
        <w:t>chemicals</w:t>
      </w:r>
      <w:r w:rsidRPr="00F708E2">
        <w:rPr>
          <w:b w:val="0"/>
          <w:spacing w:val="-2"/>
        </w:rPr>
        <w:t xml:space="preserve"> </w:t>
      </w:r>
      <w:r w:rsidRPr="00F708E2">
        <w:t>used</w:t>
      </w:r>
      <w:r w:rsidRPr="00F708E2">
        <w:rPr>
          <w:b w:val="0"/>
        </w:rPr>
        <w:t xml:space="preserve"> </w:t>
      </w:r>
      <w:r w:rsidRPr="00F708E2">
        <w:t>for</w:t>
      </w:r>
      <w:r w:rsidRPr="00F708E2">
        <w:rPr>
          <w:b w:val="0"/>
        </w:rPr>
        <w:t xml:space="preserve"> </w:t>
      </w:r>
      <w:r w:rsidRPr="00F708E2">
        <w:rPr>
          <w:spacing w:val="-2"/>
        </w:rPr>
        <w:t>cleaning</w:t>
      </w:r>
    </w:p>
    <w:p w14:paraId="4B48FE0F" w14:textId="77777777" w:rsidR="00A86251" w:rsidRPr="00F708E2" w:rsidRDefault="00A86251" w:rsidP="00822B3D">
      <w:pPr>
        <w:pStyle w:val="ListParagraph"/>
        <w:numPr>
          <w:ilvl w:val="1"/>
          <w:numId w:val="6"/>
        </w:numPr>
        <w:tabs>
          <w:tab w:val="left" w:pos="1199"/>
          <w:tab w:val="left" w:pos="1201"/>
        </w:tabs>
        <w:spacing w:before="1"/>
        <w:ind w:left="1199" w:right="505" w:hanging="360"/>
        <w:rPr>
          <w:sz w:val="20"/>
        </w:rPr>
      </w:pPr>
      <w:r w:rsidRPr="006250E0">
        <w:rPr>
          <w:sz w:val="20"/>
        </w:rPr>
        <w:t>Cleaning</w:t>
      </w:r>
      <w:r w:rsidRPr="00F708E2">
        <w:rPr>
          <w:sz w:val="20"/>
        </w:rPr>
        <w:t xml:space="preserve"> strategies will be used to reduce the energy and water used by powered equipment and typical cleaning strategies.</w:t>
      </w:r>
    </w:p>
    <w:p w14:paraId="4A476A01" w14:textId="77777777" w:rsidR="00A86251" w:rsidRPr="00F708E2" w:rsidRDefault="00A86251" w:rsidP="00822B3D">
      <w:pPr>
        <w:pStyle w:val="ListParagraph"/>
        <w:numPr>
          <w:ilvl w:val="1"/>
          <w:numId w:val="6"/>
        </w:numPr>
        <w:tabs>
          <w:tab w:val="left" w:pos="1199"/>
          <w:tab w:val="left" w:pos="1201"/>
        </w:tabs>
        <w:spacing w:line="228" w:lineRule="exact"/>
        <w:ind w:hanging="362"/>
        <w:rPr>
          <w:sz w:val="20"/>
        </w:rPr>
      </w:pPr>
      <w:r w:rsidRPr="00F708E2">
        <w:rPr>
          <w:sz w:val="20"/>
        </w:rPr>
        <w:t>Cold</w:t>
      </w:r>
      <w:r w:rsidRPr="00F708E2">
        <w:rPr>
          <w:spacing w:val="2"/>
          <w:sz w:val="20"/>
        </w:rPr>
        <w:t xml:space="preserve"> </w:t>
      </w:r>
      <w:r w:rsidRPr="00F708E2">
        <w:rPr>
          <w:sz w:val="20"/>
        </w:rPr>
        <w:t>water</w:t>
      </w:r>
      <w:r w:rsidRPr="00F708E2">
        <w:rPr>
          <w:spacing w:val="1"/>
          <w:sz w:val="20"/>
        </w:rPr>
        <w:t xml:space="preserve"> </w:t>
      </w:r>
      <w:r w:rsidRPr="00F708E2">
        <w:rPr>
          <w:sz w:val="20"/>
        </w:rPr>
        <w:t>use</w:t>
      </w:r>
      <w:r w:rsidRPr="00F708E2">
        <w:rPr>
          <w:spacing w:val="3"/>
          <w:sz w:val="20"/>
        </w:rPr>
        <w:t xml:space="preserve"> </w:t>
      </w:r>
      <w:r w:rsidRPr="00F708E2">
        <w:rPr>
          <w:sz w:val="20"/>
        </w:rPr>
        <w:t>is</w:t>
      </w:r>
      <w:r w:rsidRPr="00F708E2">
        <w:rPr>
          <w:spacing w:val="1"/>
          <w:sz w:val="20"/>
        </w:rPr>
        <w:t xml:space="preserve"> </w:t>
      </w:r>
      <w:r w:rsidRPr="00F708E2">
        <w:rPr>
          <w:sz w:val="20"/>
        </w:rPr>
        <w:t>prioritized</w:t>
      </w:r>
      <w:r w:rsidRPr="00F708E2">
        <w:rPr>
          <w:spacing w:val="1"/>
          <w:sz w:val="20"/>
        </w:rPr>
        <w:t xml:space="preserve"> </w:t>
      </w:r>
      <w:r w:rsidRPr="00F708E2">
        <w:rPr>
          <w:sz w:val="20"/>
        </w:rPr>
        <w:t>to</w:t>
      </w:r>
      <w:r w:rsidRPr="00F708E2">
        <w:rPr>
          <w:spacing w:val="1"/>
          <w:sz w:val="20"/>
        </w:rPr>
        <w:t xml:space="preserve"> </w:t>
      </w:r>
      <w:r w:rsidRPr="00F708E2">
        <w:rPr>
          <w:sz w:val="20"/>
        </w:rPr>
        <w:t>reduce energy</w:t>
      </w:r>
      <w:r w:rsidRPr="00F708E2">
        <w:rPr>
          <w:spacing w:val="2"/>
          <w:sz w:val="20"/>
        </w:rPr>
        <w:t xml:space="preserve"> </w:t>
      </w:r>
      <w:r w:rsidRPr="00F708E2">
        <w:rPr>
          <w:sz w:val="20"/>
        </w:rPr>
        <w:t>used to</w:t>
      </w:r>
      <w:r w:rsidRPr="00F708E2">
        <w:rPr>
          <w:spacing w:val="5"/>
          <w:sz w:val="20"/>
        </w:rPr>
        <w:t xml:space="preserve"> </w:t>
      </w:r>
      <w:r w:rsidRPr="00F708E2">
        <w:rPr>
          <w:sz w:val="20"/>
        </w:rPr>
        <w:t>heat</w:t>
      </w:r>
      <w:r w:rsidRPr="00F708E2">
        <w:rPr>
          <w:spacing w:val="2"/>
          <w:sz w:val="20"/>
        </w:rPr>
        <w:t xml:space="preserve"> </w:t>
      </w:r>
      <w:r w:rsidRPr="00F708E2">
        <w:rPr>
          <w:sz w:val="20"/>
        </w:rPr>
        <w:t>hot</w:t>
      </w:r>
      <w:r w:rsidRPr="00F708E2">
        <w:rPr>
          <w:spacing w:val="3"/>
          <w:sz w:val="20"/>
        </w:rPr>
        <w:t xml:space="preserve"> </w:t>
      </w:r>
      <w:r w:rsidRPr="00F708E2">
        <w:rPr>
          <w:spacing w:val="-2"/>
          <w:sz w:val="20"/>
        </w:rPr>
        <w:t>water.</w:t>
      </w:r>
    </w:p>
    <w:p w14:paraId="30BA7910" w14:textId="77777777" w:rsidR="00A86251" w:rsidRPr="00F708E2" w:rsidRDefault="00A86251" w:rsidP="00822B3D">
      <w:pPr>
        <w:pStyle w:val="ListParagraph"/>
        <w:numPr>
          <w:ilvl w:val="1"/>
          <w:numId w:val="6"/>
        </w:numPr>
        <w:tabs>
          <w:tab w:val="left" w:pos="1199"/>
          <w:tab w:val="left" w:pos="1201"/>
        </w:tabs>
        <w:ind w:right="372" w:hanging="360"/>
        <w:rPr>
          <w:sz w:val="20"/>
        </w:rPr>
      </w:pPr>
      <w:r w:rsidRPr="00F708E2">
        <w:rPr>
          <w:sz w:val="20"/>
        </w:rPr>
        <w:t>The filters in vacuums and other applicable equipment will be changed frequently to enable air flow and reduce the energy consumption of the equipment.</w:t>
      </w:r>
    </w:p>
    <w:p w14:paraId="7CC32656" w14:textId="77777777" w:rsidR="00A86251" w:rsidRPr="00F708E2" w:rsidRDefault="00A86251" w:rsidP="00822B3D">
      <w:pPr>
        <w:pStyle w:val="ListParagraph"/>
        <w:numPr>
          <w:ilvl w:val="1"/>
          <w:numId w:val="6"/>
        </w:numPr>
        <w:tabs>
          <w:tab w:val="left" w:pos="1199"/>
          <w:tab w:val="left" w:pos="1201"/>
        </w:tabs>
        <w:spacing w:before="1"/>
        <w:ind w:right="585" w:hanging="360"/>
        <w:rPr>
          <w:sz w:val="20"/>
        </w:rPr>
      </w:pPr>
      <w:r w:rsidRPr="00F708E2">
        <w:rPr>
          <w:sz w:val="20"/>
        </w:rPr>
        <w:t>When cleaning chemicals are necessary, chemicals will be automatically diluted or the operating procedures for chemical dilution will be followed to ensure that the minimum amount of cleaning chemicals necessary is used.</w:t>
      </w:r>
    </w:p>
    <w:p w14:paraId="65A2B50A" w14:textId="77777777" w:rsidR="00A86251" w:rsidRPr="00F708E2" w:rsidRDefault="00A86251" w:rsidP="00A86251">
      <w:pPr>
        <w:pStyle w:val="BodyText"/>
        <w:spacing w:before="10"/>
        <w:ind w:left="0" w:firstLine="0"/>
        <w:rPr>
          <w:sz w:val="19"/>
        </w:rPr>
      </w:pPr>
    </w:p>
    <w:p w14:paraId="2E082DF4" w14:textId="77777777" w:rsidR="00A86251" w:rsidRPr="00F708E2" w:rsidRDefault="00A86251" w:rsidP="00A86251">
      <w:pPr>
        <w:pStyle w:val="Heading3"/>
        <w:spacing w:before="1"/>
      </w:pPr>
      <w:r w:rsidRPr="00F708E2">
        <w:t>Strategies</w:t>
      </w:r>
      <w:r w:rsidRPr="00F708E2">
        <w:rPr>
          <w:b w:val="0"/>
        </w:rPr>
        <w:t xml:space="preserve"> </w:t>
      </w:r>
      <w:r w:rsidRPr="00F708E2">
        <w:t>for</w:t>
      </w:r>
      <w:r w:rsidRPr="00F708E2">
        <w:rPr>
          <w:b w:val="0"/>
        </w:rPr>
        <w:t xml:space="preserve"> </w:t>
      </w:r>
      <w:r w:rsidRPr="00F708E2">
        <w:t>reducing</w:t>
      </w:r>
      <w:r w:rsidRPr="00F708E2">
        <w:rPr>
          <w:b w:val="0"/>
        </w:rPr>
        <w:t xml:space="preserve"> </w:t>
      </w:r>
      <w:r w:rsidRPr="00F708E2">
        <w:t>the</w:t>
      </w:r>
      <w:r w:rsidRPr="00F708E2">
        <w:rPr>
          <w:b w:val="0"/>
        </w:rPr>
        <w:t xml:space="preserve"> </w:t>
      </w:r>
      <w:r w:rsidRPr="00F708E2">
        <w:t>toxicity</w:t>
      </w:r>
      <w:r w:rsidRPr="00F708E2">
        <w:rPr>
          <w:b w:val="0"/>
        </w:rPr>
        <w:t xml:space="preserve"> </w:t>
      </w:r>
      <w:r w:rsidRPr="00F708E2">
        <w:t>of</w:t>
      </w:r>
      <w:r w:rsidRPr="00F708E2">
        <w:rPr>
          <w:b w:val="0"/>
        </w:rPr>
        <w:t xml:space="preserve"> </w:t>
      </w:r>
      <w:r w:rsidRPr="00F708E2">
        <w:t>the</w:t>
      </w:r>
      <w:r w:rsidRPr="00F708E2">
        <w:rPr>
          <w:b w:val="0"/>
        </w:rPr>
        <w:t xml:space="preserve"> </w:t>
      </w:r>
      <w:r w:rsidRPr="00F708E2">
        <w:t>chemicals</w:t>
      </w:r>
      <w:r w:rsidRPr="00F708E2">
        <w:rPr>
          <w:b w:val="0"/>
        </w:rPr>
        <w:t xml:space="preserve"> </w:t>
      </w:r>
      <w:r w:rsidRPr="00F708E2">
        <w:t>used</w:t>
      </w:r>
      <w:r w:rsidRPr="00F708E2">
        <w:rPr>
          <w:b w:val="0"/>
        </w:rPr>
        <w:t xml:space="preserve"> </w:t>
      </w:r>
      <w:r w:rsidRPr="00F708E2">
        <w:t>for</w:t>
      </w:r>
      <w:r w:rsidRPr="00F708E2">
        <w:rPr>
          <w:b w:val="0"/>
        </w:rPr>
        <w:t xml:space="preserve"> </w:t>
      </w:r>
      <w:r w:rsidRPr="00F708E2">
        <w:t>laundry,</w:t>
      </w:r>
      <w:r w:rsidRPr="00F708E2">
        <w:rPr>
          <w:b w:val="0"/>
        </w:rPr>
        <w:t xml:space="preserve"> </w:t>
      </w:r>
      <w:r w:rsidRPr="00F708E2">
        <w:t>ware</w:t>
      </w:r>
      <w:r w:rsidRPr="00F708E2">
        <w:rPr>
          <w:b w:val="0"/>
        </w:rPr>
        <w:t xml:space="preserve"> </w:t>
      </w:r>
      <w:r w:rsidRPr="00F708E2">
        <w:t>washing,</w:t>
      </w:r>
      <w:r w:rsidRPr="00F708E2">
        <w:rPr>
          <w:b w:val="0"/>
        </w:rPr>
        <w:t xml:space="preserve"> </w:t>
      </w:r>
      <w:r w:rsidRPr="00F708E2">
        <w:t>and</w:t>
      </w:r>
      <w:r w:rsidRPr="00F708E2">
        <w:rPr>
          <w:b w:val="0"/>
        </w:rPr>
        <w:t xml:space="preserve"> </w:t>
      </w:r>
      <w:r w:rsidRPr="00F708E2">
        <w:t>other</w:t>
      </w:r>
      <w:r w:rsidRPr="00F708E2">
        <w:rPr>
          <w:b w:val="0"/>
        </w:rPr>
        <w:t xml:space="preserve"> </w:t>
      </w:r>
      <w:r w:rsidRPr="00F708E2">
        <w:t>cleaning</w:t>
      </w:r>
      <w:r w:rsidRPr="00F708E2">
        <w:rPr>
          <w:b w:val="0"/>
        </w:rPr>
        <w:t xml:space="preserve"> </w:t>
      </w:r>
      <w:r w:rsidRPr="00F708E2">
        <w:rPr>
          <w:spacing w:val="-2"/>
        </w:rPr>
        <w:t>activities</w:t>
      </w:r>
    </w:p>
    <w:p w14:paraId="5838508D" w14:textId="77777777" w:rsidR="008171B8" w:rsidRPr="00F708E2" w:rsidRDefault="00A86251" w:rsidP="00656D64">
      <w:pPr>
        <w:pStyle w:val="ListParagraph"/>
        <w:numPr>
          <w:ilvl w:val="0"/>
          <w:numId w:val="6"/>
        </w:numPr>
        <w:tabs>
          <w:tab w:val="left" w:pos="839"/>
          <w:tab w:val="left" w:pos="841"/>
        </w:tabs>
        <w:spacing w:before="1" w:line="271" w:lineRule="auto"/>
        <w:ind w:left="839" w:right="913" w:hanging="360"/>
        <w:rPr>
          <w:sz w:val="20"/>
        </w:rPr>
      </w:pPr>
      <w:r w:rsidRPr="00F708E2">
        <w:rPr>
          <w:sz w:val="20"/>
        </w:rPr>
        <w:t>Cleaning staff and building occupants will be supplied with safe cleaning chemicals that meet the sustainability criteria described in the green purchasing guidelines listed below.</w:t>
      </w:r>
      <w:r w:rsidR="00656D64" w:rsidRPr="00F708E2">
        <w:rPr>
          <w:sz w:val="20"/>
        </w:rPr>
        <w:t xml:space="preserve"> </w:t>
      </w:r>
    </w:p>
    <w:p w14:paraId="6840BCAE" w14:textId="6C035DF4" w:rsidR="00A86251" w:rsidRPr="00F708E2" w:rsidRDefault="00A86251" w:rsidP="00656D64">
      <w:pPr>
        <w:pStyle w:val="ListParagraph"/>
        <w:numPr>
          <w:ilvl w:val="0"/>
          <w:numId w:val="6"/>
        </w:numPr>
        <w:tabs>
          <w:tab w:val="left" w:pos="839"/>
          <w:tab w:val="left" w:pos="841"/>
        </w:tabs>
        <w:spacing w:before="1" w:line="271" w:lineRule="auto"/>
        <w:ind w:left="839" w:right="913" w:hanging="360"/>
        <w:rPr>
          <w:sz w:val="20"/>
        </w:rPr>
      </w:pPr>
      <w:r w:rsidRPr="00F708E2">
        <w:rPr>
          <w:sz w:val="20"/>
        </w:rPr>
        <w:t>Dish soaps and laundry detergent meeting EPA Safer Choice Standard will be supplied for ware washing and laundry.</w:t>
      </w:r>
    </w:p>
    <w:p w14:paraId="1693566D" w14:textId="052DE982" w:rsidR="00A86251" w:rsidRPr="00F708E2" w:rsidRDefault="00A86251" w:rsidP="00822B3D">
      <w:pPr>
        <w:pStyle w:val="ListParagraph"/>
        <w:numPr>
          <w:ilvl w:val="0"/>
          <w:numId w:val="6"/>
        </w:numPr>
        <w:tabs>
          <w:tab w:val="left" w:pos="839"/>
          <w:tab w:val="left" w:pos="841"/>
        </w:tabs>
        <w:spacing w:before="6"/>
        <w:ind w:hanging="362"/>
        <w:rPr>
          <w:sz w:val="20"/>
        </w:rPr>
      </w:pPr>
      <w:r w:rsidRPr="00F708E2">
        <w:rPr>
          <w:sz w:val="20"/>
        </w:rPr>
        <w:t>For</w:t>
      </w:r>
      <w:r w:rsidRPr="00F708E2">
        <w:rPr>
          <w:spacing w:val="1"/>
          <w:sz w:val="20"/>
        </w:rPr>
        <w:t xml:space="preserve"> </w:t>
      </w:r>
      <w:r w:rsidRPr="00F708E2">
        <w:rPr>
          <w:sz w:val="20"/>
        </w:rPr>
        <w:t>surface cleaning,</w:t>
      </w:r>
      <w:r w:rsidRPr="00F708E2">
        <w:rPr>
          <w:spacing w:val="3"/>
          <w:sz w:val="20"/>
        </w:rPr>
        <w:t xml:space="preserve"> </w:t>
      </w:r>
      <w:r w:rsidRPr="00F708E2">
        <w:rPr>
          <w:sz w:val="20"/>
        </w:rPr>
        <w:t>ionized water</w:t>
      </w:r>
      <w:r w:rsidRPr="00F708E2">
        <w:rPr>
          <w:spacing w:val="2"/>
          <w:sz w:val="20"/>
        </w:rPr>
        <w:t xml:space="preserve"> </w:t>
      </w:r>
      <w:r w:rsidRPr="00F708E2">
        <w:rPr>
          <w:sz w:val="20"/>
        </w:rPr>
        <w:t>cleaning devices</w:t>
      </w:r>
      <w:r w:rsidRPr="00F708E2">
        <w:rPr>
          <w:spacing w:val="2"/>
          <w:sz w:val="20"/>
        </w:rPr>
        <w:t xml:space="preserve"> </w:t>
      </w:r>
      <w:r w:rsidRPr="00F708E2">
        <w:rPr>
          <w:sz w:val="20"/>
        </w:rPr>
        <w:t>(using only</w:t>
      </w:r>
      <w:r w:rsidRPr="00F708E2">
        <w:rPr>
          <w:spacing w:val="1"/>
          <w:sz w:val="20"/>
        </w:rPr>
        <w:t xml:space="preserve"> </w:t>
      </w:r>
      <w:r w:rsidRPr="00F708E2">
        <w:rPr>
          <w:sz w:val="20"/>
        </w:rPr>
        <w:t>water)</w:t>
      </w:r>
      <w:r w:rsidRPr="00F708E2">
        <w:rPr>
          <w:spacing w:val="2"/>
          <w:sz w:val="20"/>
        </w:rPr>
        <w:t xml:space="preserve"> </w:t>
      </w:r>
      <w:r w:rsidRPr="00F708E2">
        <w:rPr>
          <w:sz w:val="20"/>
        </w:rPr>
        <w:t>will</w:t>
      </w:r>
      <w:r w:rsidRPr="00F708E2">
        <w:rPr>
          <w:spacing w:val="-1"/>
          <w:sz w:val="20"/>
        </w:rPr>
        <w:t xml:space="preserve"> </w:t>
      </w:r>
      <w:r w:rsidRPr="00F708E2">
        <w:rPr>
          <w:sz w:val="20"/>
        </w:rPr>
        <w:t>be</w:t>
      </w:r>
      <w:r w:rsidRPr="00F708E2">
        <w:rPr>
          <w:spacing w:val="3"/>
          <w:sz w:val="20"/>
        </w:rPr>
        <w:t xml:space="preserve"> </w:t>
      </w:r>
      <w:r w:rsidRPr="00F708E2">
        <w:rPr>
          <w:sz w:val="20"/>
        </w:rPr>
        <w:t>used as</w:t>
      </w:r>
      <w:r w:rsidRPr="00F708E2">
        <w:rPr>
          <w:spacing w:val="2"/>
          <w:sz w:val="20"/>
        </w:rPr>
        <w:t xml:space="preserve"> </w:t>
      </w:r>
      <w:r w:rsidRPr="00F708E2">
        <w:rPr>
          <w:sz w:val="20"/>
        </w:rPr>
        <w:t>much</w:t>
      </w:r>
      <w:r w:rsidRPr="00F708E2">
        <w:rPr>
          <w:spacing w:val="2"/>
          <w:sz w:val="20"/>
        </w:rPr>
        <w:t xml:space="preserve"> </w:t>
      </w:r>
      <w:r w:rsidRPr="00F708E2">
        <w:rPr>
          <w:sz w:val="20"/>
        </w:rPr>
        <w:t>as</w:t>
      </w:r>
      <w:r w:rsidRPr="00F708E2">
        <w:rPr>
          <w:spacing w:val="1"/>
          <w:sz w:val="20"/>
        </w:rPr>
        <w:t xml:space="preserve"> </w:t>
      </w:r>
      <w:r w:rsidRPr="00F708E2">
        <w:rPr>
          <w:spacing w:val="-2"/>
          <w:sz w:val="20"/>
        </w:rPr>
        <w:lastRenderedPageBreak/>
        <w:t>possible.</w:t>
      </w:r>
      <w:r w:rsidR="004D5D08">
        <w:rPr>
          <w:spacing w:val="-2"/>
          <w:sz w:val="20"/>
        </w:rPr>
        <w:t xml:space="preserve"> </w:t>
      </w:r>
      <w:r w:rsidR="00117834">
        <w:rPr>
          <w:spacing w:val="-2"/>
          <w:sz w:val="20"/>
        </w:rPr>
        <w:t xml:space="preserve">Such devices shall </w:t>
      </w:r>
      <w:r w:rsidR="00117834" w:rsidRPr="00117834">
        <w:rPr>
          <w:spacing w:val="-2"/>
          <w:sz w:val="20"/>
        </w:rPr>
        <w:t xml:space="preserve">have </w:t>
      </w:r>
      <w:proofErr w:type="gramStart"/>
      <w:r w:rsidR="00117834" w:rsidRPr="00117834">
        <w:rPr>
          <w:spacing w:val="-2"/>
          <w:sz w:val="20"/>
        </w:rPr>
        <w:t>third-party</w:t>
      </w:r>
      <w:proofErr w:type="gramEnd"/>
      <w:r w:rsidR="00117834" w:rsidRPr="00117834">
        <w:rPr>
          <w:spacing w:val="-2"/>
          <w:sz w:val="20"/>
        </w:rPr>
        <w:t xml:space="preserve">-verified performance data equivalent to the other standards mentioned </w:t>
      </w:r>
      <w:r w:rsidR="00117834">
        <w:rPr>
          <w:spacing w:val="-2"/>
          <w:sz w:val="20"/>
        </w:rPr>
        <w:t>under “Purchasing Criteria”</w:t>
      </w:r>
      <w:r w:rsidR="00117834" w:rsidRPr="00117834">
        <w:rPr>
          <w:spacing w:val="-2"/>
          <w:sz w:val="20"/>
        </w:rPr>
        <w:t xml:space="preserve"> (if the device is marketed for antimicrobial cleaning, performance data must demonstrate antimicrobial performance comparable to EPA Office of Pollution Prevention and Toxics and Design for the Environment requirements, as appropriate for use patterns and marketing claims).</w:t>
      </w:r>
    </w:p>
    <w:p w14:paraId="2D6746B3" w14:textId="77777777" w:rsidR="00A86251" w:rsidRPr="00F708E2" w:rsidRDefault="00A86251" w:rsidP="00A86251">
      <w:pPr>
        <w:pStyle w:val="BodyText"/>
        <w:ind w:left="0" w:firstLine="0"/>
        <w:rPr>
          <w:sz w:val="24"/>
        </w:rPr>
      </w:pPr>
    </w:p>
    <w:p w14:paraId="6E101638" w14:textId="03B4C756" w:rsidR="00A86251" w:rsidRDefault="00A867A0" w:rsidP="00A86251">
      <w:pPr>
        <w:pStyle w:val="BodyText"/>
        <w:ind w:left="0" w:firstLine="0"/>
        <w:rPr>
          <w:b/>
          <w:bCs/>
        </w:rPr>
      </w:pPr>
      <w:r w:rsidRPr="00F7239D">
        <w:rPr>
          <w:b/>
          <w:bCs/>
        </w:rPr>
        <w:t>Strategies for effective cleaning of hard floors and carpets</w:t>
      </w:r>
    </w:p>
    <w:p w14:paraId="1FE8B26E" w14:textId="77777777" w:rsidR="00176BCC" w:rsidRPr="00F7239D" w:rsidRDefault="00176BCC" w:rsidP="00F7239D">
      <w:pPr>
        <w:pStyle w:val="BodyText"/>
        <w:numPr>
          <w:ilvl w:val="0"/>
          <w:numId w:val="9"/>
        </w:numPr>
      </w:pPr>
      <w:r w:rsidRPr="00F7239D">
        <w:t>Hard floors, including tile, concrete, and wood surfaces, will be cleaned once a week with only sustainable cleaning products. No stripping or coatings will be applied to hard floor surfaces.</w:t>
      </w:r>
    </w:p>
    <w:p w14:paraId="3D11EE44" w14:textId="77777777" w:rsidR="00176BCC" w:rsidRPr="00F7239D" w:rsidRDefault="00176BCC" w:rsidP="00F7239D">
      <w:pPr>
        <w:pStyle w:val="BodyText"/>
        <w:numPr>
          <w:ilvl w:val="0"/>
          <w:numId w:val="9"/>
        </w:numPr>
      </w:pPr>
      <w:r w:rsidRPr="00F7239D">
        <w:t xml:space="preserve">Carpets will be vacuumed with vacuum cleaners that meet the sustainability criteria listed later in this policy. </w:t>
      </w:r>
    </w:p>
    <w:p w14:paraId="73EE8B67" w14:textId="77777777" w:rsidR="00176BCC" w:rsidRPr="00F7239D" w:rsidRDefault="00176BCC" w:rsidP="00F7239D">
      <w:pPr>
        <w:pStyle w:val="BodyText"/>
        <w:numPr>
          <w:ilvl w:val="0"/>
          <w:numId w:val="9"/>
        </w:numPr>
      </w:pPr>
      <w:r w:rsidRPr="00F7239D">
        <w:t>One per month, the carpets will be inspected for stains and other damages. If feasible, the necessary areas will be spot cleaned with sustainable carpet cleaning materials. If damaged, the carpet tiles will be replaced.</w:t>
      </w:r>
    </w:p>
    <w:p w14:paraId="606A37D3" w14:textId="2166F36B" w:rsidR="00AE6FAD" w:rsidRPr="00F7239D" w:rsidRDefault="00176BCC" w:rsidP="00F7239D">
      <w:pPr>
        <w:pStyle w:val="BodyText"/>
        <w:numPr>
          <w:ilvl w:val="0"/>
          <w:numId w:val="9"/>
        </w:numPr>
      </w:pPr>
      <w:r w:rsidRPr="00F7239D">
        <w:t>When carpet extraction equipment must be used, methods to reduce chemical usage will be implemented.</w:t>
      </w:r>
    </w:p>
    <w:p w14:paraId="44860A0A" w14:textId="77777777" w:rsidR="0057169C" w:rsidRDefault="0057169C">
      <w:pPr>
        <w:pStyle w:val="BodyText"/>
        <w:ind w:left="0" w:firstLine="0"/>
        <w:rPr>
          <w:b/>
          <w:bCs/>
        </w:rPr>
      </w:pPr>
    </w:p>
    <w:p w14:paraId="7F70624C" w14:textId="4C03B00F" w:rsidR="00070DAF" w:rsidRDefault="00070DAF">
      <w:pPr>
        <w:pStyle w:val="BodyText"/>
        <w:ind w:left="0" w:firstLine="0"/>
        <w:rPr>
          <w:b/>
          <w:bCs/>
        </w:rPr>
      </w:pPr>
      <w:r w:rsidRPr="00F7239D">
        <w:rPr>
          <w:b/>
          <w:bCs/>
        </w:rPr>
        <w:t>Guidelines for selection and appropriate use of disinfectants and sanitizers.</w:t>
      </w:r>
    </w:p>
    <w:p w14:paraId="0C91E127" w14:textId="77777777" w:rsidR="00D500D3" w:rsidRPr="00F7239D" w:rsidRDefault="00D500D3" w:rsidP="00F7239D">
      <w:pPr>
        <w:pStyle w:val="BodyText"/>
        <w:numPr>
          <w:ilvl w:val="0"/>
          <w:numId w:val="10"/>
        </w:numPr>
      </w:pPr>
      <w:r w:rsidRPr="00F7239D">
        <w:t>Only hand soaps and hand sanitizers that meet the at least one of the sustainability criteria listed under the purchasing guidelines will be considered to meet the requirements of this policy.</w:t>
      </w:r>
    </w:p>
    <w:p w14:paraId="53775BE6" w14:textId="77777777" w:rsidR="00D500D3" w:rsidRPr="00F7239D" w:rsidRDefault="00D500D3" w:rsidP="00F7239D">
      <w:pPr>
        <w:pStyle w:val="BodyText"/>
        <w:numPr>
          <w:ilvl w:val="0"/>
          <w:numId w:val="10"/>
        </w:numPr>
      </w:pPr>
      <w:r w:rsidRPr="00F7239D">
        <w:t>Hand sanitizers will be placed throughout the building for the use of occupants</w:t>
      </w:r>
    </w:p>
    <w:p w14:paraId="250D7261" w14:textId="77777777" w:rsidR="00D500D3" w:rsidRPr="00F7239D" w:rsidRDefault="00D500D3" w:rsidP="00F7239D">
      <w:pPr>
        <w:pStyle w:val="BodyText"/>
        <w:numPr>
          <w:ilvl w:val="0"/>
          <w:numId w:val="10"/>
        </w:numPr>
      </w:pPr>
      <w:r w:rsidRPr="00F7239D">
        <w:t>Only disinfectants meeting the purchasing sustainability criteria listed below will be considered to meet the requirements of this policy. Disinfectants will be kept locked in the janitorial closets and may only be used by the cleaning staff.</w:t>
      </w:r>
    </w:p>
    <w:p w14:paraId="1F9623B0" w14:textId="0FE9B554" w:rsidR="009740D2" w:rsidRPr="00F7239D" w:rsidRDefault="00D500D3" w:rsidP="00F7239D">
      <w:pPr>
        <w:pStyle w:val="BodyText"/>
        <w:numPr>
          <w:ilvl w:val="0"/>
          <w:numId w:val="10"/>
        </w:numPr>
      </w:pPr>
      <w:r w:rsidRPr="00F7239D">
        <w:t>Cleaning staff will be required to follow all dilution strategies for disinfectants.</w:t>
      </w:r>
    </w:p>
    <w:p w14:paraId="6622D4BD" w14:textId="77777777" w:rsidR="00070DAF" w:rsidRPr="00F7239D" w:rsidRDefault="00070DAF" w:rsidP="00A86251">
      <w:pPr>
        <w:pStyle w:val="BodyText"/>
        <w:ind w:left="0" w:firstLine="0"/>
        <w:rPr>
          <w:b/>
          <w:bCs/>
        </w:rPr>
      </w:pPr>
    </w:p>
    <w:p w14:paraId="3862F3BC" w14:textId="7055BFFE" w:rsidR="00767BD1" w:rsidRPr="00F708E2" w:rsidRDefault="00A86251" w:rsidP="00767BD1">
      <w:pPr>
        <w:spacing w:before="187" w:line="276" w:lineRule="exact"/>
        <w:ind w:left="119"/>
        <w:rPr>
          <w:rFonts w:ascii="Arial" w:hAnsi="Arial" w:cs="Arial"/>
          <w:b/>
          <w:sz w:val="24"/>
        </w:rPr>
      </w:pPr>
      <w:r w:rsidRPr="00F708E2">
        <w:rPr>
          <w:rFonts w:ascii="Arial" w:hAnsi="Arial" w:cs="Arial"/>
          <w:b/>
          <w:sz w:val="24"/>
        </w:rPr>
        <w:t>Purchasing</w:t>
      </w:r>
      <w:r w:rsidRPr="00F708E2">
        <w:rPr>
          <w:rFonts w:ascii="Arial" w:hAnsi="Arial" w:cs="Arial"/>
          <w:spacing w:val="-6"/>
          <w:sz w:val="24"/>
        </w:rPr>
        <w:t xml:space="preserve"> </w:t>
      </w:r>
      <w:r w:rsidRPr="00F708E2">
        <w:rPr>
          <w:rFonts w:ascii="Arial" w:hAnsi="Arial" w:cs="Arial"/>
          <w:b/>
          <w:spacing w:val="-2"/>
          <w:sz w:val="24"/>
        </w:rPr>
        <w:t>Criteria</w:t>
      </w:r>
    </w:p>
    <w:p w14:paraId="5390E6FD" w14:textId="4BD49345" w:rsidR="00767BD1" w:rsidRPr="00F708E2" w:rsidRDefault="00A86251" w:rsidP="000247E5">
      <w:pPr>
        <w:pStyle w:val="BodyText"/>
        <w:spacing w:line="264" w:lineRule="auto"/>
        <w:ind w:left="119" w:firstLine="0"/>
      </w:pPr>
      <w:r w:rsidRPr="00F708E2">
        <w:t>Cleaning product contracts are</w:t>
      </w:r>
      <w:r w:rsidR="00767BD1" w:rsidRPr="00F708E2">
        <w:t xml:space="preserve"> established commodity contracts or contracts issued through Iowa State University Procurement Services based on criteria provided by University custodial units. Contracts, through Procurement Services, are issued every five years. During the bidding cycle, requests for proposals are evaluated using the criteria listed below. The goal is that &gt;90% of all the products used for University daily custodial routine meet the following criteria:</w:t>
      </w:r>
    </w:p>
    <w:p w14:paraId="51F9C570" w14:textId="341054CB" w:rsidR="00A86251" w:rsidRPr="00F708E2" w:rsidRDefault="00A86251" w:rsidP="000247E5">
      <w:pPr>
        <w:pStyle w:val="BodyText"/>
        <w:numPr>
          <w:ilvl w:val="0"/>
          <w:numId w:val="8"/>
        </w:numPr>
        <w:spacing w:line="264" w:lineRule="auto"/>
      </w:pPr>
      <w:r w:rsidRPr="00F708E2">
        <w:t>The</w:t>
      </w:r>
      <w:r w:rsidRPr="00F708E2">
        <w:rPr>
          <w:spacing w:val="-1"/>
        </w:rPr>
        <w:t xml:space="preserve"> </w:t>
      </w:r>
      <w:r w:rsidRPr="00F708E2">
        <w:t>cleaning</w:t>
      </w:r>
      <w:r w:rsidRPr="00F708E2">
        <w:rPr>
          <w:spacing w:val="2"/>
        </w:rPr>
        <w:t xml:space="preserve"> </w:t>
      </w:r>
      <w:r w:rsidRPr="00F708E2">
        <w:t>products meet one</w:t>
      </w:r>
      <w:r w:rsidRPr="00F708E2">
        <w:rPr>
          <w:spacing w:val="1"/>
        </w:rPr>
        <w:t xml:space="preserve"> </w:t>
      </w:r>
      <w:r w:rsidRPr="00F708E2">
        <w:t>or</w:t>
      </w:r>
      <w:r w:rsidRPr="00F708E2">
        <w:rPr>
          <w:spacing w:val="1"/>
        </w:rPr>
        <w:t xml:space="preserve"> </w:t>
      </w:r>
      <w:r w:rsidRPr="00F708E2">
        <w:t>more of</w:t>
      </w:r>
      <w:r w:rsidRPr="00F708E2">
        <w:rPr>
          <w:spacing w:val="1"/>
        </w:rPr>
        <w:t xml:space="preserve"> </w:t>
      </w:r>
      <w:r w:rsidRPr="00F708E2">
        <w:t>the</w:t>
      </w:r>
      <w:r w:rsidRPr="00F708E2">
        <w:rPr>
          <w:spacing w:val="2"/>
        </w:rPr>
        <w:t xml:space="preserve"> </w:t>
      </w:r>
      <w:r w:rsidRPr="00F708E2">
        <w:t>following</w:t>
      </w:r>
      <w:r w:rsidRPr="00F708E2">
        <w:rPr>
          <w:spacing w:val="-1"/>
        </w:rPr>
        <w:t xml:space="preserve"> </w:t>
      </w:r>
      <w:r w:rsidRPr="00F708E2">
        <w:t>standards</w:t>
      </w:r>
      <w:r w:rsidRPr="00F708E2">
        <w:rPr>
          <w:spacing w:val="1"/>
        </w:rPr>
        <w:t xml:space="preserve"> </w:t>
      </w:r>
      <w:r w:rsidRPr="00F708E2">
        <w:t>for</w:t>
      </w:r>
      <w:r w:rsidRPr="00F708E2">
        <w:rPr>
          <w:spacing w:val="1"/>
        </w:rPr>
        <w:t xml:space="preserve"> </w:t>
      </w:r>
      <w:r w:rsidRPr="00F708E2">
        <w:t>the</w:t>
      </w:r>
      <w:r w:rsidRPr="00F708E2">
        <w:rPr>
          <w:spacing w:val="1"/>
        </w:rPr>
        <w:t xml:space="preserve"> </w:t>
      </w:r>
      <w:r w:rsidRPr="00F708E2">
        <w:t>appropriate</w:t>
      </w:r>
      <w:r w:rsidRPr="00F708E2">
        <w:rPr>
          <w:spacing w:val="2"/>
        </w:rPr>
        <w:t xml:space="preserve"> </w:t>
      </w:r>
      <w:r w:rsidRPr="00F708E2">
        <w:rPr>
          <w:spacing w:val="-2"/>
        </w:rPr>
        <w:t>category:</w:t>
      </w:r>
    </w:p>
    <w:p w14:paraId="761846EE" w14:textId="77777777" w:rsidR="00A86251" w:rsidRPr="00F708E2" w:rsidRDefault="00A86251" w:rsidP="000247E5">
      <w:pPr>
        <w:pStyle w:val="ListParagraph"/>
        <w:numPr>
          <w:ilvl w:val="1"/>
          <w:numId w:val="5"/>
        </w:numPr>
        <w:tabs>
          <w:tab w:val="left" w:pos="1561"/>
        </w:tabs>
        <w:spacing w:line="264" w:lineRule="auto"/>
        <w:ind w:right="416" w:hanging="360"/>
        <w:rPr>
          <w:sz w:val="20"/>
        </w:rPr>
      </w:pPr>
      <w:r w:rsidRPr="00F708E2">
        <w:rPr>
          <w:sz w:val="20"/>
        </w:rPr>
        <w:t>Green Seal GS-37, for general-purpose, bathroom, glass, and carpet cleaner use for industrial and institutional purposes</w:t>
      </w:r>
    </w:p>
    <w:p w14:paraId="1C661239" w14:textId="77777777" w:rsidR="00A86251" w:rsidRPr="00F708E2" w:rsidRDefault="00A86251" w:rsidP="000247E5">
      <w:pPr>
        <w:pStyle w:val="ListParagraph"/>
        <w:numPr>
          <w:ilvl w:val="1"/>
          <w:numId w:val="5"/>
        </w:numPr>
        <w:tabs>
          <w:tab w:val="left" w:pos="1561"/>
        </w:tabs>
        <w:spacing w:line="264" w:lineRule="auto"/>
        <w:ind w:left="1560" w:hanging="362"/>
        <w:rPr>
          <w:sz w:val="20"/>
        </w:rPr>
      </w:pPr>
      <w:r w:rsidRPr="00F708E2">
        <w:rPr>
          <w:sz w:val="20"/>
        </w:rPr>
        <w:t>UL</w:t>
      </w:r>
      <w:r w:rsidRPr="00F708E2">
        <w:rPr>
          <w:spacing w:val="-1"/>
          <w:sz w:val="20"/>
        </w:rPr>
        <w:t xml:space="preserve"> </w:t>
      </w:r>
      <w:proofErr w:type="spellStart"/>
      <w:r w:rsidRPr="00F708E2">
        <w:rPr>
          <w:sz w:val="20"/>
        </w:rPr>
        <w:t>EcoLogo</w:t>
      </w:r>
      <w:proofErr w:type="spellEnd"/>
      <w:r w:rsidRPr="00F708E2">
        <w:rPr>
          <w:sz w:val="20"/>
        </w:rPr>
        <w:t xml:space="preserve"> 2792,</w:t>
      </w:r>
      <w:r w:rsidRPr="00F708E2">
        <w:rPr>
          <w:spacing w:val="2"/>
          <w:sz w:val="20"/>
        </w:rPr>
        <w:t xml:space="preserve"> </w:t>
      </w:r>
      <w:r w:rsidRPr="00F708E2">
        <w:rPr>
          <w:sz w:val="20"/>
        </w:rPr>
        <w:t>for</w:t>
      </w:r>
      <w:r w:rsidRPr="00F708E2">
        <w:rPr>
          <w:spacing w:val="1"/>
          <w:sz w:val="20"/>
        </w:rPr>
        <w:t xml:space="preserve"> </w:t>
      </w:r>
      <w:r w:rsidRPr="00F708E2">
        <w:rPr>
          <w:sz w:val="20"/>
        </w:rPr>
        <w:t xml:space="preserve">cleaning and degreasing </w:t>
      </w:r>
      <w:r w:rsidRPr="00F708E2">
        <w:rPr>
          <w:spacing w:val="-2"/>
          <w:sz w:val="20"/>
        </w:rPr>
        <w:t>compounds</w:t>
      </w:r>
    </w:p>
    <w:p w14:paraId="12D5CEA1" w14:textId="77777777" w:rsidR="00A86251" w:rsidRPr="00F708E2" w:rsidRDefault="00A86251" w:rsidP="000247E5">
      <w:pPr>
        <w:pStyle w:val="ListParagraph"/>
        <w:numPr>
          <w:ilvl w:val="1"/>
          <w:numId w:val="5"/>
        </w:numPr>
        <w:tabs>
          <w:tab w:val="left" w:pos="1560"/>
        </w:tabs>
        <w:spacing w:line="264" w:lineRule="auto"/>
        <w:ind w:left="1560"/>
        <w:rPr>
          <w:sz w:val="20"/>
        </w:rPr>
      </w:pPr>
      <w:r w:rsidRPr="00F708E2">
        <w:rPr>
          <w:sz w:val="20"/>
        </w:rPr>
        <w:t xml:space="preserve">UL </w:t>
      </w:r>
      <w:proofErr w:type="spellStart"/>
      <w:r w:rsidRPr="00F708E2">
        <w:rPr>
          <w:sz w:val="20"/>
        </w:rPr>
        <w:t>EcoLogo</w:t>
      </w:r>
      <w:proofErr w:type="spellEnd"/>
      <w:r w:rsidRPr="00F708E2">
        <w:rPr>
          <w:sz w:val="20"/>
        </w:rPr>
        <w:t xml:space="preserve"> 2759,</w:t>
      </w:r>
      <w:r w:rsidRPr="00F708E2">
        <w:rPr>
          <w:spacing w:val="1"/>
          <w:sz w:val="20"/>
        </w:rPr>
        <w:t xml:space="preserve"> </w:t>
      </w:r>
      <w:r w:rsidRPr="00F708E2">
        <w:rPr>
          <w:sz w:val="20"/>
        </w:rPr>
        <w:t>for</w:t>
      </w:r>
      <w:r w:rsidRPr="00F708E2">
        <w:rPr>
          <w:spacing w:val="1"/>
          <w:sz w:val="20"/>
        </w:rPr>
        <w:t xml:space="preserve"> </w:t>
      </w:r>
      <w:r w:rsidRPr="00F708E2">
        <w:rPr>
          <w:sz w:val="20"/>
        </w:rPr>
        <w:t xml:space="preserve">hard-surface </w:t>
      </w:r>
      <w:r w:rsidRPr="00F708E2">
        <w:rPr>
          <w:spacing w:val="-2"/>
          <w:sz w:val="20"/>
        </w:rPr>
        <w:t>cleaners</w:t>
      </w:r>
    </w:p>
    <w:p w14:paraId="2F64B9A0" w14:textId="77777777" w:rsidR="00A86251" w:rsidRPr="00F708E2" w:rsidRDefault="00A86251" w:rsidP="000247E5">
      <w:pPr>
        <w:pStyle w:val="ListParagraph"/>
        <w:numPr>
          <w:ilvl w:val="1"/>
          <w:numId w:val="5"/>
        </w:numPr>
        <w:tabs>
          <w:tab w:val="left" w:pos="1560"/>
        </w:tabs>
        <w:spacing w:line="264" w:lineRule="auto"/>
        <w:ind w:left="1560"/>
        <w:rPr>
          <w:sz w:val="20"/>
        </w:rPr>
      </w:pPr>
      <w:r w:rsidRPr="00F708E2">
        <w:rPr>
          <w:sz w:val="20"/>
        </w:rPr>
        <w:t xml:space="preserve">UL </w:t>
      </w:r>
      <w:proofErr w:type="spellStart"/>
      <w:r w:rsidRPr="00F708E2">
        <w:rPr>
          <w:sz w:val="20"/>
        </w:rPr>
        <w:t>EcoLogo</w:t>
      </w:r>
      <w:proofErr w:type="spellEnd"/>
      <w:r w:rsidRPr="00F708E2">
        <w:rPr>
          <w:sz w:val="20"/>
        </w:rPr>
        <w:t xml:space="preserve"> 2795,</w:t>
      </w:r>
      <w:r w:rsidRPr="00F708E2">
        <w:rPr>
          <w:spacing w:val="2"/>
          <w:sz w:val="20"/>
        </w:rPr>
        <w:t xml:space="preserve"> </w:t>
      </w:r>
      <w:r w:rsidRPr="00F708E2">
        <w:rPr>
          <w:sz w:val="20"/>
        </w:rPr>
        <w:t>for</w:t>
      </w:r>
      <w:r w:rsidRPr="00F708E2">
        <w:rPr>
          <w:spacing w:val="2"/>
          <w:sz w:val="20"/>
        </w:rPr>
        <w:t xml:space="preserve"> </w:t>
      </w:r>
      <w:r w:rsidRPr="00F708E2">
        <w:rPr>
          <w:sz w:val="20"/>
        </w:rPr>
        <w:t>carpet and upholstery</w:t>
      </w:r>
      <w:r w:rsidRPr="00F708E2">
        <w:rPr>
          <w:spacing w:val="2"/>
          <w:sz w:val="20"/>
        </w:rPr>
        <w:t xml:space="preserve"> </w:t>
      </w:r>
      <w:r w:rsidRPr="00F708E2">
        <w:rPr>
          <w:spacing w:val="-4"/>
          <w:sz w:val="20"/>
        </w:rPr>
        <w:t>care</w:t>
      </w:r>
    </w:p>
    <w:p w14:paraId="4631FF60" w14:textId="77777777" w:rsidR="00A86251" w:rsidRPr="00F708E2" w:rsidRDefault="00A86251" w:rsidP="000247E5">
      <w:pPr>
        <w:pStyle w:val="ListParagraph"/>
        <w:numPr>
          <w:ilvl w:val="0"/>
          <w:numId w:val="5"/>
        </w:numPr>
        <w:tabs>
          <w:tab w:val="left" w:pos="839"/>
          <w:tab w:val="left" w:pos="841"/>
        </w:tabs>
        <w:spacing w:line="264" w:lineRule="auto"/>
        <w:ind w:right="520" w:hanging="360"/>
        <w:rPr>
          <w:sz w:val="20"/>
        </w:rPr>
      </w:pPr>
      <w:r w:rsidRPr="00F708E2">
        <w:rPr>
          <w:sz w:val="20"/>
        </w:rPr>
        <w:t xml:space="preserve">Disinfectants, metal polish, floor finishes, strippers or other products not addressed by GS-37 or UL </w:t>
      </w:r>
      <w:proofErr w:type="spellStart"/>
      <w:r w:rsidRPr="00F708E2">
        <w:rPr>
          <w:sz w:val="20"/>
        </w:rPr>
        <w:t>EcoLogo</w:t>
      </w:r>
      <w:proofErr w:type="spellEnd"/>
      <w:r w:rsidRPr="00F708E2">
        <w:rPr>
          <w:sz w:val="20"/>
        </w:rPr>
        <w:t xml:space="preserve"> 2792, or 2759, or 2795 shall meet at least one of the following standards for the appropriate </w:t>
      </w:r>
      <w:r w:rsidRPr="00F708E2">
        <w:rPr>
          <w:spacing w:val="-2"/>
          <w:sz w:val="20"/>
        </w:rPr>
        <w:t>category:</w:t>
      </w:r>
    </w:p>
    <w:p w14:paraId="071ECDF6" w14:textId="77777777" w:rsidR="00A86251" w:rsidRPr="00F708E2" w:rsidRDefault="00A86251" w:rsidP="000247E5">
      <w:pPr>
        <w:pStyle w:val="ListParagraph"/>
        <w:numPr>
          <w:ilvl w:val="1"/>
          <w:numId w:val="5"/>
        </w:numPr>
        <w:tabs>
          <w:tab w:val="left" w:pos="1561"/>
        </w:tabs>
        <w:spacing w:line="264" w:lineRule="auto"/>
        <w:ind w:left="1560" w:hanging="362"/>
        <w:rPr>
          <w:sz w:val="20"/>
        </w:rPr>
      </w:pPr>
      <w:r w:rsidRPr="00F708E2">
        <w:rPr>
          <w:sz w:val="20"/>
        </w:rPr>
        <w:t>Green</w:t>
      </w:r>
      <w:r w:rsidRPr="00F708E2">
        <w:rPr>
          <w:spacing w:val="-1"/>
          <w:sz w:val="20"/>
        </w:rPr>
        <w:t xml:space="preserve"> </w:t>
      </w:r>
      <w:r w:rsidRPr="00F708E2">
        <w:rPr>
          <w:sz w:val="20"/>
        </w:rPr>
        <w:t>Seal</w:t>
      </w:r>
      <w:r w:rsidRPr="00F708E2">
        <w:rPr>
          <w:spacing w:val="-1"/>
          <w:sz w:val="20"/>
        </w:rPr>
        <w:t xml:space="preserve"> </w:t>
      </w:r>
      <w:r w:rsidRPr="00F708E2">
        <w:rPr>
          <w:sz w:val="20"/>
        </w:rPr>
        <w:t>GS-40, for</w:t>
      </w:r>
      <w:r w:rsidRPr="00F708E2">
        <w:rPr>
          <w:spacing w:val="2"/>
          <w:sz w:val="20"/>
        </w:rPr>
        <w:t xml:space="preserve"> </w:t>
      </w:r>
      <w:r w:rsidRPr="00F708E2">
        <w:rPr>
          <w:sz w:val="20"/>
        </w:rPr>
        <w:t>industrial</w:t>
      </w:r>
      <w:r w:rsidRPr="00F708E2">
        <w:rPr>
          <w:spacing w:val="-1"/>
          <w:sz w:val="20"/>
        </w:rPr>
        <w:t xml:space="preserve"> </w:t>
      </w:r>
      <w:r w:rsidRPr="00F708E2">
        <w:rPr>
          <w:sz w:val="20"/>
        </w:rPr>
        <w:t>and</w:t>
      </w:r>
      <w:r w:rsidRPr="00F708E2">
        <w:rPr>
          <w:spacing w:val="1"/>
          <w:sz w:val="20"/>
        </w:rPr>
        <w:t xml:space="preserve"> </w:t>
      </w:r>
      <w:r w:rsidRPr="00F708E2">
        <w:rPr>
          <w:sz w:val="20"/>
        </w:rPr>
        <w:t>institutional</w:t>
      </w:r>
      <w:r w:rsidRPr="00F708E2">
        <w:rPr>
          <w:spacing w:val="1"/>
          <w:sz w:val="20"/>
        </w:rPr>
        <w:t xml:space="preserve"> </w:t>
      </w:r>
      <w:r w:rsidRPr="00F708E2">
        <w:rPr>
          <w:sz w:val="20"/>
        </w:rPr>
        <w:t>floor-care</w:t>
      </w:r>
      <w:r w:rsidRPr="00F708E2">
        <w:rPr>
          <w:spacing w:val="-1"/>
          <w:sz w:val="20"/>
        </w:rPr>
        <w:t xml:space="preserve"> </w:t>
      </w:r>
      <w:r w:rsidRPr="00F708E2">
        <w:rPr>
          <w:spacing w:val="-2"/>
          <w:sz w:val="20"/>
        </w:rPr>
        <w:t>products</w:t>
      </w:r>
    </w:p>
    <w:p w14:paraId="43CFFFCD" w14:textId="77777777" w:rsidR="00A86251" w:rsidRPr="00F708E2" w:rsidRDefault="00A86251" w:rsidP="000247E5">
      <w:pPr>
        <w:pStyle w:val="ListParagraph"/>
        <w:numPr>
          <w:ilvl w:val="1"/>
          <w:numId w:val="5"/>
        </w:numPr>
        <w:tabs>
          <w:tab w:val="left" w:pos="1561"/>
        </w:tabs>
        <w:spacing w:line="264" w:lineRule="auto"/>
        <w:ind w:left="1560" w:hanging="362"/>
        <w:rPr>
          <w:sz w:val="20"/>
        </w:rPr>
      </w:pPr>
      <w:r w:rsidRPr="00F708E2">
        <w:rPr>
          <w:sz w:val="20"/>
        </w:rPr>
        <w:t>UL</w:t>
      </w:r>
      <w:r w:rsidRPr="00F708E2">
        <w:rPr>
          <w:spacing w:val="-1"/>
          <w:sz w:val="20"/>
        </w:rPr>
        <w:t xml:space="preserve"> </w:t>
      </w:r>
      <w:proofErr w:type="spellStart"/>
      <w:r w:rsidRPr="00F708E2">
        <w:rPr>
          <w:sz w:val="20"/>
        </w:rPr>
        <w:t>EcoLogo</w:t>
      </w:r>
      <w:proofErr w:type="spellEnd"/>
      <w:r w:rsidRPr="00F708E2">
        <w:rPr>
          <w:sz w:val="20"/>
        </w:rPr>
        <w:t xml:space="preserve"> 2798,</w:t>
      </w:r>
      <w:r w:rsidRPr="00F708E2">
        <w:rPr>
          <w:spacing w:val="1"/>
          <w:sz w:val="20"/>
        </w:rPr>
        <w:t xml:space="preserve"> </w:t>
      </w:r>
      <w:r w:rsidRPr="00F708E2">
        <w:rPr>
          <w:sz w:val="20"/>
        </w:rPr>
        <w:t>for digestion</w:t>
      </w:r>
      <w:r w:rsidRPr="00F708E2">
        <w:rPr>
          <w:spacing w:val="2"/>
          <w:sz w:val="20"/>
        </w:rPr>
        <w:t xml:space="preserve"> </w:t>
      </w:r>
      <w:r w:rsidRPr="00F708E2">
        <w:rPr>
          <w:sz w:val="20"/>
        </w:rPr>
        <w:t>additives for</w:t>
      </w:r>
      <w:r w:rsidRPr="00F708E2">
        <w:rPr>
          <w:spacing w:val="1"/>
          <w:sz w:val="20"/>
        </w:rPr>
        <w:t xml:space="preserve"> </w:t>
      </w:r>
      <w:r w:rsidRPr="00F708E2">
        <w:rPr>
          <w:sz w:val="20"/>
        </w:rPr>
        <w:t>cleaning</w:t>
      </w:r>
      <w:r w:rsidRPr="00F708E2">
        <w:rPr>
          <w:spacing w:val="1"/>
          <w:sz w:val="20"/>
        </w:rPr>
        <w:t xml:space="preserve"> </w:t>
      </w:r>
      <w:r w:rsidRPr="00F708E2">
        <w:rPr>
          <w:sz w:val="20"/>
        </w:rPr>
        <w:t>and</w:t>
      </w:r>
      <w:r w:rsidRPr="00F708E2">
        <w:rPr>
          <w:spacing w:val="1"/>
          <w:sz w:val="20"/>
        </w:rPr>
        <w:t xml:space="preserve"> </w:t>
      </w:r>
      <w:r w:rsidRPr="00F708E2">
        <w:rPr>
          <w:sz w:val="20"/>
        </w:rPr>
        <w:t>odor</w:t>
      </w:r>
      <w:r w:rsidRPr="00F708E2">
        <w:rPr>
          <w:spacing w:val="1"/>
          <w:sz w:val="20"/>
        </w:rPr>
        <w:t xml:space="preserve"> </w:t>
      </w:r>
      <w:r w:rsidRPr="00F708E2">
        <w:rPr>
          <w:spacing w:val="-2"/>
          <w:sz w:val="20"/>
        </w:rPr>
        <w:t>control</w:t>
      </w:r>
    </w:p>
    <w:p w14:paraId="1D954679" w14:textId="77777777" w:rsidR="00A86251" w:rsidRPr="00F708E2" w:rsidRDefault="00A86251" w:rsidP="000247E5">
      <w:pPr>
        <w:pStyle w:val="ListParagraph"/>
        <w:numPr>
          <w:ilvl w:val="1"/>
          <w:numId w:val="5"/>
        </w:numPr>
        <w:tabs>
          <w:tab w:val="left" w:pos="1561"/>
        </w:tabs>
        <w:spacing w:line="264" w:lineRule="auto"/>
        <w:ind w:left="1560" w:hanging="362"/>
        <w:rPr>
          <w:sz w:val="20"/>
        </w:rPr>
      </w:pPr>
      <w:r w:rsidRPr="00F708E2">
        <w:rPr>
          <w:sz w:val="20"/>
        </w:rPr>
        <w:t xml:space="preserve">UL </w:t>
      </w:r>
      <w:proofErr w:type="spellStart"/>
      <w:r w:rsidRPr="00F708E2">
        <w:rPr>
          <w:sz w:val="20"/>
        </w:rPr>
        <w:t>EcoLogo</w:t>
      </w:r>
      <w:proofErr w:type="spellEnd"/>
      <w:r w:rsidRPr="00F708E2">
        <w:rPr>
          <w:sz w:val="20"/>
        </w:rPr>
        <w:t xml:space="preserve"> 2791,</w:t>
      </w:r>
      <w:r w:rsidRPr="00F708E2">
        <w:rPr>
          <w:spacing w:val="2"/>
          <w:sz w:val="20"/>
        </w:rPr>
        <w:t xml:space="preserve"> </w:t>
      </w:r>
      <w:r w:rsidRPr="00F708E2">
        <w:rPr>
          <w:sz w:val="20"/>
        </w:rPr>
        <w:t>for</w:t>
      </w:r>
      <w:r w:rsidRPr="00F708E2">
        <w:rPr>
          <w:spacing w:val="1"/>
          <w:sz w:val="20"/>
        </w:rPr>
        <w:t xml:space="preserve"> </w:t>
      </w:r>
      <w:r w:rsidRPr="00F708E2">
        <w:rPr>
          <w:sz w:val="20"/>
        </w:rPr>
        <w:t>drain</w:t>
      </w:r>
      <w:r w:rsidRPr="00F708E2">
        <w:rPr>
          <w:spacing w:val="2"/>
          <w:sz w:val="20"/>
        </w:rPr>
        <w:t xml:space="preserve"> </w:t>
      </w:r>
      <w:r w:rsidRPr="00F708E2">
        <w:rPr>
          <w:sz w:val="20"/>
        </w:rPr>
        <w:t>or</w:t>
      </w:r>
      <w:r w:rsidRPr="00F708E2">
        <w:rPr>
          <w:spacing w:val="1"/>
          <w:sz w:val="20"/>
        </w:rPr>
        <w:t xml:space="preserve"> </w:t>
      </w:r>
      <w:r w:rsidRPr="00F708E2">
        <w:rPr>
          <w:sz w:val="20"/>
        </w:rPr>
        <w:t xml:space="preserve">grease-trap </w:t>
      </w:r>
      <w:r w:rsidRPr="00F708E2">
        <w:rPr>
          <w:spacing w:val="-2"/>
          <w:sz w:val="20"/>
        </w:rPr>
        <w:t>additives</w:t>
      </w:r>
    </w:p>
    <w:p w14:paraId="02BD521F" w14:textId="77777777" w:rsidR="00A86251" w:rsidRPr="00F708E2" w:rsidRDefault="00A86251" w:rsidP="000247E5">
      <w:pPr>
        <w:pStyle w:val="ListParagraph"/>
        <w:numPr>
          <w:ilvl w:val="1"/>
          <w:numId w:val="5"/>
        </w:numPr>
        <w:tabs>
          <w:tab w:val="left" w:pos="1561"/>
        </w:tabs>
        <w:spacing w:line="264" w:lineRule="auto"/>
        <w:ind w:left="1560" w:hanging="362"/>
        <w:rPr>
          <w:sz w:val="20"/>
        </w:rPr>
      </w:pPr>
      <w:r w:rsidRPr="00F708E2">
        <w:rPr>
          <w:sz w:val="20"/>
        </w:rPr>
        <w:t>UL</w:t>
      </w:r>
      <w:r w:rsidRPr="00F708E2">
        <w:rPr>
          <w:spacing w:val="-1"/>
          <w:sz w:val="20"/>
        </w:rPr>
        <w:t xml:space="preserve"> </w:t>
      </w:r>
      <w:proofErr w:type="spellStart"/>
      <w:r w:rsidRPr="00F708E2">
        <w:rPr>
          <w:sz w:val="20"/>
        </w:rPr>
        <w:t>EcoLogo</w:t>
      </w:r>
      <w:proofErr w:type="spellEnd"/>
      <w:r w:rsidRPr="00F708E2">
        <w:rPr>
          <w:sz w:val="20"/>
        </w:rPr>
        <w:t xml:space="preserve"> 2796,</w:t>
      </w:r>
      <w:r w:rsidRPr="00F708E2">
        <w:rPr>
          <w:spacing w:val="1"/>
          <w:sz w:val="20"/>
        </w:rPr>
        <w:t xml:space="preserve"> </w:t>
      </w:r>
      <w:r w:rsidRPr="00F708E2">
        <w:rPr>
          <w:sz w:val="20"/>
        </w:rPr>
        <w:t>for odor-control</w:t>
      </w:r>
      <w:r w:rsidRPr="00F708E2">
        <w:rPr>
          <w:spacing w:val="-1"/>
          <w:sz w:val="20"/>
        </w:rPr>
        <w:t xml:space="preserve"> </w:t>
      </w:r>
      <w:r w:rsidRPr="00F708E2">
        <w:rPr>
          <w:spacing w:val="-2"/>
          <w:sz w:val="20"/>
        </w:rPr>
        <w:t>additives</w:t>
      </w:r>
    </w:p>
    <w:p w14:paraId="340431A6" w14:textId="77777777" w:rsidR="00A86251" w:rsidRPr="00F7239D" w:rsidRDefault="00A86251" w:rsidP="000247E5">
      <w:pPr>
        <w:pStyle w:val="ListParagraph"/>
        <w:numPr>
          <w:ilvl w:val="1"/>
          <w:numId w:val="5"/>
        </w:numPr>
        <w:tabs>
          <w:tab w:val="left" w:pos="1561"/>
        </w:tabs>
        <w:spacing w:line="264" w:lineRule="auto"/>
        <w:ind w:left="1560" w:hanging="362"/>
        <w:rPr>
          <w:sz w:val="20"/>
        </w:rPr>
      </w:pPr>
      <w:r w:rsidRPr="00F708E2">
        <w:rPr>
          <w:sz w:val="20"/>
        </w:rPr>
        <w:t>UL</w:t>
      </w:r>
      <w:r w:rsidRPr="00F708E2">
        <w:rPr>
          <w:spacing w:val="-1"/>
          <w:sz w:val="20"/>
        </w:rPr>
        <w:t xml:space="preserve"> </w:t>
      </w:r>
      <w:proofErr w:type="spellStart"/>
      <w:r w:rsidRPr="00F708E2">
        <w:rPr>
          <w:sz w:val="20"/>
        </w:rPr>
        <w:t>EcoLogo</w:t>
      </w:r>
      <w:proofErr w:type="spellEnd"/>
      <w:r w:rsidRPr="00F708E2">
        <w:rPr>
          <w:sz w:val="20"/>
        </w:rPr>
        <w:t xml:space="preserve"> 2777,</w:t>
      </w:r>
      <w:r w:rsidRPr="00F708E2">
        <w:rPr>
          <w:spacing w:val="2"/>
          <w:sz w:val="20"/>
        </w:rPr>
        <w:t xml:space="preserve"> </w:t>
      </w:r>
      <w:r w:rsidRPr="00F708E2">
        <w:rPr>
          <w:sz w:val="20"/>
        </w:rPr>
        <w:t>for hard-floor</w:t>
      </w:r>
      <w:r w:rsidRPr="00F708E2">
        <w:rPr>
          <w:spacing w:val="1"/>
          <w:sz w:val="20"/>
        </w:rPr>
        <w:t xml:space="preserve"> </w:t>
      </w:r>
      <w:r w:rsidRPr="00F708E2">
        <w:rPr>
          <w:spacing w:val="-4"/>
          <w:sz w:val="20"/>
        </w:rPr>
        <w:t>care</w:t>
      </w:r>
    </w:p>
    <w:p w14:paraId="4DDF58CE" w14:textId="6450FBD2" w:rsidR="006D17CA" w:rsidRPr="00F708E2" w:rsidRDefault="006D17CA" w:rsidP="000247E5">
      <w:pPr>
        <w:pStyle w:val="ListParagraph"/>
        <w:numPr>
          <w:ilvl w:val="1"/>
          <w:numId w:val="5"/>
        </w:numPr>
        <w:tabs>
          <w:tab w:val="left" w:pos="1561"/>
        </w:tabs>
        <w:spacing w:line="264" w:lineRule="auto"/>
        <w:ind w:left="1560" w:hanging="362"/>
        <w:rPr>
          <w:sz w:val="20"/>
        </w:rPr>
      </w:pPr>
      <w:r w:rsidRPr="006D17CA">
        <w:rPr>
          <w:sz w:val="20"/>
        </w:rPr>
        <w:t xml:space="preserve">Green Seal GS-52/53, for specialty cleaning </w:t>
      </w:r>
      <w:proofErr w:type="gramStart"/>
      <w:r w:rsidRPr="006D17CA">
        <w:rPr>
          <w:sz w:val="20"/>
        </w:rPr>
        <w:t>products;</w:t>
      </w:r>
      <w:proofErr w:type="gramEnd"/>
    </w:p>
    <w:p w14:paraId="1FF1849A" w14:textId="77777777" w:rsidR="00A86251" w:rsidRPr="00F708E2" w:rsidRDefault="00A86251" w:rsidP="000247E5">
      <w:pPr>
        <w:pStyle w:val="ListParagraph"/>
        <w:numPr>
          <w:ilvl w:val="1"/>
          <w:numId w:val="5"/>
        </w:numPr>
        <w:tabs>
          <w:tab w:val="left" w:pos="1561"/>
        </w:tabs>
        <w:spacing w:line="264" w:lineRule="auto"/>
        <w:ind w:left="1560" w:hanging="362"/>
        <w:rPr>
          <w:sz w:val="20"/>
        </w:rPr>
      </w:pPr>
      <w:proofErr w:type="gramStart"/>
      <w:r w:rsidRPr="00F708E2">
        <w:rPr>
          <w:sz w:val="20"/>
        </w:rPr>
        <w:t>California</w:t>
      </w:r>
      <w:proofErr w:type="gramEnd"/>
      <w:r w:rsidRPr="00F708E2">
        <w:rPr>
          <w:spacing w:val="-1"/>
          <w:sz w:val="20"/>
        </w:rPr>
        <w:t xml:space="preserve"> </w:t>
      </w:r>
      <w:r w:rsidRPr="00F708E2">
        <w:rPr>
          <w:sz w:val="20"/>
        </w:rPr>
        <w:t>Code</w:t>
      </w:r>
      <w:r w:rsidRPr="00F708E2">
        <w:rPr>
          <w:spacing w:val="1"/>
          <w:sz w:val="20"/>
        </w:rPr>
        <w:t xml:space="preserve"> </w:t>
      </w:r>
      <w:r w:rsidRPr="00F708E2">
        <w:rPr>
          <w:sz w:val="20"/>
        </w:rPr>
        <w:t>of</w:t>
      </w:r>
      <w:r w:rsidRPr="00F708E2">
        <w:rPr>
          <w:spacing w:val="-1"/>
          <w:sz w:val="20"/>
        </w:rPr>
        <w:t xml:space="preserve"> </w:t>
      </w:r>
      <w:r w:rsidRPr="00F708E2">
        <w:rPr>
          <w:sz w:val="20"/>
        </w:rPr>
        <w:t>Regulations maximum allowable</w:t>
      </w:r>
      <w:r w:rsidRPr="00F708E2">
        <w:rPr>
          <w:spacing w:val="1"/>
          <w:sz w:val="20"/>
        </w:rPr>
        <w:t xml:space="preserve"> </w:t>
      </w:r>
      <w:r w:rsidRPr="00F708E2">
        <w:rPr>
          <w:sz w:val="20"/>
        </w:rPr>
        <w:t>VOC</w:t>
      </w:r>
      <w:r w:rsidRPr="00F708E2">
        <w:rPr>
          <w:spacing w:val="-1"/>
          <w:sz w:val="20"/>
        </w:rPr>
        <w:t xml:space="preserve"> </w:t>
      </w:r>
      <w:r w:rsidRPr="00F708E2">
        <w:rPr>
          <w:sz w:val="20"/>
        </w:rPr>
        <w:t>levels for the specific product</w:t>
      </w:r>
      <w:r w:rsidRPr="00F708E2">
        <w:rPr>
          <w:spacing w:val="-1"/>
          <w:sz w:val="20"/>
        </w:rPr>
        <w:t xml:space="preserve"> </w:t>
      </w:r>
      <w:r w:rsidRPr="00F708E2">
        <w:rPr>
          <w:spacing w:val="-2"/>
          <w:sz w:val="20"/>
        </w:rPr>
        <w:t>category.</w:t>
      </w:r>
    </w:p>
    <w:p w14:paraId="0F78C384" w14:textId="77777777" w:rsidR="00A86251" w:rsidRPr="00F708E2" w:rsidRDefault="00A86251" w:rsidP="000247E5">
      <w:pPr>
        <w:pStyle w:val="ListParagraph"/>
        <w:numPr>
          <w:ilvl w:val="0"/>
          <w:numId w:val="5"/>
        </w:numPr>
        <w:tabs>
          <w:tab w:val="left" w:pos="839"/>
          <w:tab w:val="left" w:pos="840"/>
        </w:tabs>
        <w:spacing w:line="264" w:lineRule="auto"/>
        <w:ind w:right="400" w:hanging="360"/>
        <w:rPr>
          <w:sz w:val="20"/>
        </w:rPr>
      </w:pPr>
      <w:r w:rsidRPr="00F708E2">
        <w:rPr>
          <w:sz w:val="20"/>
        </w:rPr>
        <w:t>Disposable janitorial paper products and trash bags meet the minimum requirements of one or more of the following programs for the applicable product category:</w:t>
      </w:r>
    </w:p>
    <w:p w14:paraId="26F161F1" w14:textId="77777777" w:rsidR="00A86251" w:rsidRPr="00F708E2" w:rsidRDefault="00A86251" w:rsidP="000247E5">
      <w:pPr>
        <w:pStyle w:val="ListParagraph"/>
        <w:numPr>
          <w:ilvl w:val="1"/>
          <w:numId w:val="5"/>
        </w:numPr>
        <w:tabs>
          <w:tab w:val="left" w:pos="1560"/>
        </w:tabs>
        <w:spacing w:line="264" w:lineRule="auto"/>
        <w:ind w:right="481" w:hanging="360"/>
        <w:rPr>
          <w:sz w:val="20"/>
        </w:rPr>
      </w:pPr>
      <w:r w:rsidRPr="00F708E2">
        <w:rPr>
          <w:sz w:val="20"/>
        </w:rPr>
        <w:lastRenderedPageBreak/>
        <w:t xml:space="preserve">U.S. EPA Comprehensive Procurement Guidelines for Janitorial Paper and Plastic Trash Can </w:t>
      </w:r>
      <w:r w:rsidRPr="00F708E2">
        <w:rPr>
          <w:spacing w:val="-2"/>
          <w:sz w:val="20"/>
        </w:rPr>
        <w:t>Liners</w:t>
      </w:r>
    </w:p>
    <w:p w14:paraId="15471CDE" w14:textId="77777777" w:rsidR="00A86251" w:rsidRPr="00F708E2" w:rsidRDefault="00A86251" w:rsidP="000247E5">
      <w:pPr>
        <w:pStyle w:val="ListParagraph"/>
        <w:numPr>
          <w:ilvl w:val="2"/>
          <w:numId w:val="5"/>
        </w:numPr>
        <w:tabs>
          <w:tab w:val="left" w:pos="2279"/>
          <w:tab w:val="left" w:pos="2280"/>
        </w:tabs>
        <w:spacing w:line="264" w:lineRule="auto"/>
        <w:ind w:right="1038" w:hanging="360"/>
        <w:rPr>
          <w:sz w:val="20"/>
        </w:rPr>
      </w:pPr>
      <w:r w:rsidRPr="00F708E2">
        <w:rPr>
          <w:sz w:val="20"/>
        </w:rPr>
        <w:t>Trash Can Liners with a thickness of less than 0.7 mil will be excluded from the performance calculation according to LEED Interpretation ID#2460 (4/6/2009)</w:t>
      </w:r>
    </w:p>
    <w:p w14:paraId="642B1A9B" w14:textId="77777777" w:rsidR="00A86251" w:rsidRPr="00F708E2" w:rsidRDefault="00A86251" w:rsidP="000247E5">
      <w:pPr>
        <w:pStyle w:val="ListParagraph"/>
        <w:numPr>
          <w:ilvl w:val="1"/>
          <w:numId w:val="5"/>
        </w:numPr>
        <w:tabs>
          <w:tab w:val="left" w:pos="1560"/>
        </w:tabs>
        <w:spacing w:line="264" w:lineRule="auto"/>
        <w:ind w:left="1560"/>
        <w:rPr>
          <w:sz w:val="20"/>
        </w:rPr>
      </w:pPr>
      <w:r w:rsidRPr="00F708E2">
        <w:rPr>
          <w:sz w:val="20"/>
        </w:rPr>
        <w:t>Green Seal GS-09, for</w:t>
      </w:r>
      <w:r w:rsidRPr="00F708E2">
        <w:rPr>
          <w:spacing w:val="4"/>
          <w:sz w:val="20"/>
        </w:rPr>
        <w:t xml:space="preserve"> </w:t>
      </w:r>
      <w:r w:rsidRPr="00F708E2">
        <w:rPr>
          <w:sz w:val="20"/>
        </w:rPr>
        <w:t>paper</w:t>
      </w:r>
      <w:r w:rsidRPr="00F708E2">
        <w:rPr>
          <w:spacing w:val="1"/>
          <w:sz w:val="20"/>
        </w:rPr>
        <w:t xml:space="preserve"> </w:t>
      </w:r>
      <w:r w:rsidRPr="00F708E2">
        <w:rPr>
          <w:sz w:val="20"/>
        </w:rPr>
        <w:t>towels</w:t>
      </w:r>
      <w:r w:rsidRPr="00F708E2">
        <w:rPr>
          <w:spacing w:val="2"/>
          <w:sz w:val="20"/>
        </w:rPr>
        <w:t xml:space="preserve"> </w:t>
      </w:r>
      <w:r w:rsidRPr="00F708E2">
        <w:rPr>
          <w:sz w:val="20"/>
        </w:rPr>
        <w:t xml:space="preserve">and </w:t>
      </w:r>
      <w:r w:rsidRPr="00F708E2">
        <w:rPr>
          <w:spacing w:val="-2"/>
          <w:sz w:val="20"/>
        </w:rPr>
        <w:t>napkins</w:t>
      </w:r>
    </w:p>
    <w:p w14:paraId="64A8A1B8" w14:textId="77777777" w:rsidR="00A86251" w:rsidRPr="00F708E2" w:rsidRDefault="00A86251" w:rsidP="000247E5">
      <w:pPr>
        <w:pStyle w:val="ListParagraph"/>
        <w:numPr>
          <w:ilvl w:val="1"/>
          <w:numId w:val="5"/>
        </w:numPr>
        <w:tabs>
          <w:tab w:val="left" w:pos="1560"/>
        </w:tabs>
        <w:spacing w:line="264" w:lineRule="auto"/>
        <w:ind w:left="1560"/>
        <w:rPr>
          <w:sz w:val="20"/>
        </w:rPr>
      </w:pPr>
      <w:r w:rsidRPr="00F708E2">
        <w:rPr>
          <w:sz w:val="20"/>
        </w:rPr>
        <w:t>Green Seal GS-01, for</w:t>
      </w:r>
      <w:r w:rsidRPr="00F708E2">
        <w:rPr>
          <w:spacing w:val="1"/>
          <w:sz w:val="20"/>
        </w:rPr>
        <w:t xml:space="preserve"> </w:t>
      </w:r>
      <w:r w:rsidRPr="00F708E2">
        <w:rPr>
          <w:sz w:val="20"/>
        </w:rPr>
        <w:t>tissue</w:t>
      </w:r>
      <w:r w:rsidRPr="00F708E2">
        <w:rPr>
          <w:spacing w:val="1"/>
          <w:sz w:val="20"/>
        </w:rPr>
        <w:t xml:space="preserve"> </w:t>
      </w:r>
      <w:r w:rsidRPr="00F708E2">
        <w:rPr>
          <w:sz w:val="20"/>
        </w:rPr>
        <w:t>paper,</w:t>
      </w:r>
      <w:r w:rsidRPr="00F708E2">
        <w:rPr>
          <w:spacing w:val="2"/>
          <w:sz w:val="20"/>
        </w:rPr>
        <w:t xml:space="preserve"> </w:t>
      </w:r>
      <w:r w:rsidRPr="00F708E2">
        <w:rPr>
          <w:sz w:val="20"/>
        </w:rPr>
        <w:t>paper</w:t>
      </w:r>
      <w:r w:rsidRPr="00F708E2">
        <w:rPr>
          <w:spacing w:val="2"/>
          <w:sz w:val="20"/>
        </w:rPr>
        <w:t xml:space="preserve"> </w:t>
      </w:r>
      <w:r w:rsidRPr="00F708E2">
        <w:rPr>
          <w:sz w:val="20"/>
        </w:rPr>
        <w:t>towels</w:t>
      </w:r>
      <w:r w:rsidRPr="00F708E2">
        <w:rPr>
          <w:spacing w:val="1"/>
          <w:sz w:val="20"/>
        </w:rPr>
        <w:t xml:space="preserve"> </w:t>
      </w:r>
      <w:r w:rsidRPr="00F708E2">
        <w:rPr>
          <w:sz w:val="20"/>
        </w:rPr>
        <w:t>and</w:t>
      </w:r>
      <w:r w:rsidRPr="00F708E2">
        <w:rPr>
          <w:spacing w:val="2"/>
          <w:sz w:val="20"/>
        </w:rPr>
        <w:t xml:space="preserve"> </w:t>
      </w:r>
      <w:r w:rsidRPr="00F708E2">
        <w:rPr>
          <w:spacing w:val="-2"/>
          <w:sz w:val="20"/>
        </w:rPr>
        <w:t>napkins</w:t>
      </w:r>
    </w:p>
    <w:p w14:paraId="345101E3" w14:textId="77777777" w:rsidR="00A86251" w:rsidRPr="00F708E2" w:rsidRDefault="00A86251" w:rsidP="000247E5">
      <w:pPr>
        <w:pStyle w:val="ListParagraph"/>
        <w:numPr>
          <w:ilvl w:val="1"/>
          <w:numId w:val="5"/>
        </w:numPr>
        <w:tabs>
          <w:tab w:val="left" w:pos="1560"/>
        </w:tabs>
        <w:spacing w:line="264" w:lineRule="auto"/>
        <w:ind w:left="1560"/>
        <w:rPr>
          <w:sz w:val="20"/>
        </w:rPr>
      </w:pPr>
      <w:r w:rsidRPr="00F708E2">
        <w:rPr>
          <w:sz w:val="20"/>
        </w:rPr>
        <w:t xml:space="preserve">UL </w:t>
      </w:r>
      <w:proofErr w:type="spellStart"/>
      <w:r w:rsidRPr="00F708E2">
        <w:rPr>
          <w:sz w:val="20"/>
        </w:rPr>
        <w:t>EcoLogo</w:t>
      </w:r>
      <w:proofErr w:type="spellEnd"/>
      <w:r w:rsidRPr="00F708E2">
        <w:rPr>
          <w:sz w:val="20"/>
        </w:rPr>
        <w:t xml:space="preserve"> 175</w:t>
      </w:r>
      <w:r w:rsidRPr="00F708E2">
        <w:rPr>
          <w:spacing w:val="2"/>
          <w:sz w:val="20"/>
        </w:rPr>
        <w:t xml:space="preserve"> </w:t>
      </w:r>
      <w:r w:rsidRPr="00F708E2">
        <w:rPr>
          <w:sz w:val="20"/>
        </w:rPr>
        <w:t>Sanitary</w:t>
      </w:r>
      <w:r w:rsidRPr="00F708E2">
        <w:rPr>
          <w:spacing w:val="4"/>
          <w:sz w:val="20"/>
        </w:rPr>
        <w:t xml:space="preserve"> </w:t>
      </w:r>
      <w:r w:rsidRPr="00F708E2">
        <w:rPr>
          <w:sz w:val="20"/>
        </w:rPr>
        <w:t>Paper</w:t>
      </w:r>
      <w:r w:rsidRPr="00F708E2">
        <w:rPr>
          <w:spacing w:val="1"/>
          <w:sz w:val="20"/>
        </w:rPr>
        <w:t xml:space="preserve"> </w:t>
      </w:r>
      <w:r w:rsidRPr="00F708E2">
        <w:rPr>
          <w:sz w:val="20"/>
        </w:rPr>
        <w:t>Products, for</w:t>
      </w:r>
      <w:r w:rsidRPr="00F708E2">
        <w:rPr>
          <w:spacing w:val="1"/>
          <w:sz w:val="20"/>
        </w:rPr>
        <w:t xml:space="preserve"> </w:t>
      </w:r>
      <w:r w:rsidRPr="00F708E2">
        <w:rPr>
          <w:sz w:val="20"/>
        </w:rPr>
        <w:t>toilet</w:t>
      </w:r>
      <w:r w:rsidRPr="00F708E2">
        <w:rPr>
          <w:spacing w:val="1"/>
          <w:sz w:val="20"/>
        </w:rPr>
        <w:t xml:space="preserve"> </w:t>
      </w:r>
      <w:r w:rsidRPr="00F708E2">
        <w:rPr>
          <w:sz w:val="20"/>
        </w:rPr>
        <w:t>tissue and</w:t>
      </w:r>
      <w:r w:rsidRPr="00F708E2">
        <w:rPr>
          <w:spacing w:val="2"/>
          <w:sz w:val="20"/>
        </w:rPr>
        <w:t xml:space="preserve"> </w:t>
      </w:r>
      <w:r w:rsidRPr="00F708E2">
        <w:rPr>
          <w:sz w:val="20"/>
        </w:rPr>
        <w:t xml:space="preserve">hand </w:t>
      </w:r>
      <w:r w:rsidRPr="00F708E2">
        <w:rPr>
          <w:spacing w:val="-2"/>
          <w:sz w:val="20"/>
        </w:rPr>
        <w:t>towels</w:t>
      </w:r>
    </w:p>
    <w:p w14:paraId="22C2267A" w14:textId="77777777" w:rsidR="00A86251" w:rsidRPr="00F708E2" w:rsidRDefault="00A86251" w:rsidP="000247E5">
      <w:pPr>
        <w:pStyle w:val="ListParagraph"/>
        <w:numPr>
          <w:ilvl w:val="1"/>
          <w:numId w:val="5"/>
        </w:numPr>
        <w:tabs>
          <w:tab w:val="left" w:pos="1560"/>
        </w:tabs>
        <w:spacing w:line="264" w:lineRule="auto"/>
        <w:rPr>
          <w:sz w:val="20"/>
        </w:rPr>
      </w:pPr>
      <w:r w:rsidRPr="00F708E2">
        <w:rPr>
          <w:sz w:val="20"/>
        </w:rPr>
        <w:t>Janitorial</w:t>
      </w:r>
      <w:r w:rsidRPr="00F708E2">
        <w:rPr>
          <w:spacing w:val="-2"/>
          <w:sz w:val="20"/>
        </w:rPr>
        <w:t xml:space="preserve"> </w:t>
      </w:r>
      <w:r w:rsidRPr="00F708E2">
        <w:rPr>
          <w:sz w:val="20"/>
        </w:rPr>
        <w:t>paper products</w:t>
      </w:r>
      <w:r w:rsidRPr="00F708E2">
        <w:rPr>
          <w:spacing w:val="1"/>
          <w:sz w:val="20"/>
        </w:rPr>
        <w:t xml:space="preserve"> </w:t>
      </w:r>
      <w:r w:rsidRPr="00F708E2">
        <w:rPr>
          <w:sz w:val="20"/>
        </w:rPr>
        <w:t>derived</w:t>
      </w:r>
      <w:r w:rsidRPr="00F708E2">
        <w:rPr>
          <w:spacing w:val="-1"/>
          <w:sz w:val="20"/>
        </w:rPr>
        <w:t xml:space="preserve"> </w:t>
      </w:r>
      <w:r w:rsidRPr="00F708E2">
        <w:rPr>
          <w:sz w:val="20"/>
        </w:rPr>
        <w:t>from</w:t>
      </w:r>
      <w:r w:rsidRPr="00F708E2">
        <w:rPr>
          <w:spacing w:val="-1"/>
          <w:sz w:val="20"/>
        </w:rPr>
        <w:t xml:space="preserve"> </w:t>
      </w:r>
      <w:r w:rsidRPr="00F708E2">
        <w:rPr>
          <w:sz w:val="20"/>
        </w:rPr>
        <w:t>rapidly</w:t>
      </w:r>
      <w:r w:rsidRPr="00F708E2">
        <w:rPr>
          <w:spacing w:val="1"/>
          <w:sz w:val="20"/>
        </w:rPr>
        <w:t xml:space="preserve"> </w:t>
      </w:r>
      <w:r w:rsidRPr="00F708E2">
        <w:rPr>
          <w:sz w:val="20"/>
        </w:rPr>
        <w:t>renewable</w:t>
      </w:r>
      <w:r w:rsidRPr="00F708E2">
        <w:rPr>
          <w:spacing w:val="-1"/>
          <w:sz w:val="20"/>
        </w:rPr>
        <w:t xml:space="preserve"> </w:t>
      </w:r>
      <w:r w:rsidRPr="00F708E2">
        <w:rPr>
          <w:sz w:val="20"/>
        </w:rPr>
        <w:t>resources</w:t>
      </w:r>
      <w:r w:rsidRPr="00F708E2">
        <w:rPr>
          <w:spacing w:val="1"/>
          <w:sz w:val="20"/>
        </w:rPr>
        <w:t xml:space="preserve"> </w:t>
      </w:r>
      <w:r w:rsidRPr="00F708E2">
        <w:rPr>
          <w:sz w:val="20"/>
        </w:rPr>
        <w:t>or made</w:t>
      </w:r>
      <w:r w:rsidRPr="00F708E2">
        <w:rPr>
          <w:spacing w:val="-1"/>
          <w:sz w:val="20"/>
        </w:rPr>
        <w:t xml:space="preserve"> </w:t>
      </w:r>
      <w:r w:rsidRPr="00F708E2">
        <w:rPr>
          <w:sz w:val="20"/>
        </w:rPr>
        <w:t>from</w:t>
      </w:r>
      <w:r w:rsidRPr="00F708E2">
        <w:rPr>
          <w:spacing w:val="2"/>
          <w:sz w:val="20"/>
        </w:rPr>
        <w:t xml:space="preserve"> </w:t>
      </w:r>
      <w:r w:rsidRPr="00F708E2">
        <w:rPr>
          <w:sz w:val="20"/>
        </w:rPr>
        <w:t>tree-free</w:t>
      </w:r>
      <w:r w:rsidRPr="00F708E2">
        <w:rPr>
          <w:spacing w:val="-1"/>
          <w:sz w:val="20"/>
        </w:rPr>
        <w:t xml:space="preserve"> </w:t>
      </w:r>
      <w:r w:rsidRPr="00F708E2">
        <w:rPr>
          <w:spacing w:val="-2"/>
          <w:sz w:val="20"/>
        </w:rPr>
        <w:t>fibers.</w:t>
      </w:r>
    </w:p>
    <w:p w14:paraId="0D4AD4F7" w14:textId="77777777" w:rsidR="00A86251" w:rsidRPr="00F708E2" w:rsidRDefault="00A86251" w:rsidP="000247E5">
      <w:pPr>
        <w:pStyle w:val="ListParagraph"/>
        <w:numPr>
          <w:ilvl w:val="0"/>
          <w:numId w:val="5"/>
        </w:numPr>
        <w:tabs>
          <w:tab w:val="left" w:pos="839"/>
          <w:tab w:val="left" w:pos="840"/>
        </w:tabs>
        <w:spacing w:line="264" w:lineRule="auto"/>
        <w:rPr>
          <w:sz w:val="20"/>
        </w:rPr>
      </w:pPr>
      <w:r w:rsidRPr="00F708E2">
        <w:rPr>
          <w:sz w:val="20"/>
        </w:rPr>
        <w:t>Hand</w:t>
      </w:r>
      <w:r w:rsidRPr="00F708E2">
        <w:rPr>
          <w:spacing w:val="1"/>
          <w:sz w:val="20"/>
        </w:rPr>
        <w:t xml:space="preserve"> </w:t>
      </w:r>
      <w:r w:rsidRPr="00F708E2">
        <w:rPr>
          <w:sz w:val="20"/>
        </w:rPr>
        <w:t>soaps</w:t>
      </w:r>
      <w:r w:rsidRPr="00F708E2">
        <w:rPr>
          <w:spacing w:val="2"/>
          <w:sz w:val="20"/>
        </w:rPr>
        <w:t xml:space="preserve"> </w:t>
      </w:r>
      <w:r w:rsidRPr="00F708E2">
        <w:rPr>
          <w:sz w:val="20"/>
        </w:rPr>
        <w:t>meet</w:t>
      </w:r>
      <w:r w:rsidRPr="00F708E2">
        <w:rPr>
          <w:spacing w:val="3"/>
          <w:sz w:val="20"/>
        </w:rPr>
        <w:t xml:space="preserve"> </w:t>
      </w:r>
      <w:r w:rsidRPr="00F708E2">
        <w:rPr>
          <w:sz w:val="20"/>
        </w:rPr>
        <w:t>one</w:t>
      </w:r>
      <w:r w:rsidRPr="00F708E2">
        <w:rPr>
          <w:spacing w:val="3"/>
          <w:sz w:val="20"/>
        </w:rPr>
        <w:t xml:space="preserve"> </w:t>
      </w:r>
      <w:r w:rsidRPr="00F708E2">
        <w:rPr>
          <w:sz w:val="20"/>
        </w:rPr>
        <w:t>or</w:t>
      </w:r>
      <w:r w:rsidRPr="00F708E2">
        <w:rPr>
          <w:spacing w:val="2"/>
          <w:sz w:val="20"/>
        </w:rPr>
        <w:t xml:space="preserve"> </w:t>
      </w:r>
      <w:r w:rsidRPr="00F708E2">
        <w:rPr>
          <w:sz w:val="20"/>
        </w:rPr>
        <w:t>more</w:t>
      </w:r>
      <w:r w:rsidRPr="00F708E2">
        <w:rPr>
          <w:spacing w:val="1"/>
          <w:sz w:val="20"/>
        </w:rPr>
        <w:t xml:space="preserve"> </w:t>
      </w:r>
      <w:r w:rsidRPr="00F708E2">
        <w:rPr>
          <w:sz w:val="20"/>
        </w:rPr>
        <w:t>of</w:t>
      </w:r>
      <w:r w:rsidRPr="00F708E2">
        <w:rPr>
          <w:spacing w:val="1"/>
          <w:sz w:val="20"/>
        </w:rPr>
        <w:t xml:space="preserve"> </w:t>
      </w:r>
      <w:r w:rsidRPr="00F708E2">
        <w:rPr>
          <w:sz w:val="20"/>
        </w:rPr>
        <w:t>the</w:t>
      </w:r>
      <w:r w:rsidRPr="00F708E2">
        <w:rPr>
          <w:spacing w:val="1"/>
          <w:sz w:val="20"/>
        </w:rPr>
        <w:t xml:space="preserve"> </w:t>
      </w:r>
      <w:r w:rsidRPr="00F708E2">
        <w:rPr>
          <w:sz w:val="20"/>
        </w:rPr>
        <w:t>following</w:t>
      </w:r>
      <w:r w:rsidRPr="00F708E2">
        <w:rPr>
          <w:spacing w:val="1"/>
          <w:sz w:val="20"/>
        </w:rPr>
        <w:t xml:space="preserve"> </w:t>
      </w:r>
      <w:r w:rsidRPr="00F708E2">
        <w:rPr>
          <w:spacing w:val="-2"/>
          <w:sz w:val="20"/>
        </w:rPr>
        <w:t>standards:</w:t>
      </w:r>
    </w:p>
    <w:p w14:paraId="0AD8B584" w14:textId="77777777" w:rsidR="00A86251" w:rsidRPr="00F708E2" w:rsidRDefault="00A86251" w:rsidP="000247E5">
      <w:pPr>
        <w:pStyle w:val="ListParagraph"/>
        <w:numPr>
          <w:ilvl w:val="1"/>
          <w:numId w:val="5"/>
        </w:numPr>
        <w:tabs>
          <w:tab w:val="left" w:pos="1560"/>
        </w:tabs>
        <w:spacing w:line="264" w:lineRule="auto"/>
        <w:ind w:right="105"/>
        <w:rPr>
          <w:sz w:val="20"/>
        </w:rPr>
      </w:pPr>
      <w:r w:rsidRPr="00F708E2">
        <w:rPr>
          <w:sz w:val="20"/>
        </w:rPr>
        <w:t>No antimicrobial agents (other than as a preservative) except where required by health codes and other regulations (i.e., food service and health care requirements)</w:t>
      </w:r>
    </w:p>
    <w:p w14:paraId="36B83BC1" w14:textId="77777777" w:rsidR="00A86251" w:rsidRPr="00F708E2" w:rsidRDefault="00A86251" w:rsidP="000247E5">
      <w:pPr>
        <w:pStyle w:val="ListParagraph"/>
        <w:numPr>
          <w:ilvl w:val="1"/>
          <w:numId w:val="5"/>
        </w:numPr>
        <w:tabs>
          <w:tab w:val="left" w:pos="1561"/>
        </w:tabs>
        <w:spacing w:line="264" w:lineRule="auto"/>
        <w:ind w:left="1560" w:hanging="362"/>
        <w:rPr>
          <w:sz w:val="20"/>
        </w:rPr>
      </w:pPr>
      <w:r w:rsidRPr="00F708E2">
        <w:rPr>
          <w:sz w:val="20"/>
        </w:rPr>
        <w:t>Green</w:t>
      </w:r>
      <w:r w:rsidRPr="00F708E2">
        <w:rPr>
          <w:spacing w:val="-1"/>
          <w:sz w:val="20"/>
        </w:rPr>
        <w:t xml:space="preserve"> </w:t>
      </w:r>
      <w:r w:rsidRPr="00F708E2">
        <w:rPr>
          <w:sz w:val="20"/>
        </w:rPr>
        <w:t>Seal</w:t>
      </w:r>
      <w:r w:rsidRPr="00F708E2">
        <w:rPr>
          <w:spacing w:val="-1"/>
          <w:sz w:val="20"/>
        </w:rPr>
        <w:t xml:space="preserve"> </w:t>
      </w:r>
      <w:r w:rsidRPr="00F708E2">
        <w:rPr>
          <w:sz w:val="20"/>
        </w:rPr>
        <w:t>GS-41, for</w:t>
      </w:r>
      <w:r w:rsidRPr="00F708E2">
        <w:rPr>
          <w:spacing w:val="3"/>
          <w:sz w:val="20"/>
        </w:rPr>
        <w:t xml:space="preserve"> </w:t>
      </w:r>
      <w:r w:rsidRPr="00F708E2">
        <w:rPr>
          <w:sz w:val="20"/>
        </w:rPr>
        <w:t>industrial</w:t>
      </w:r>
      <w:r w:rsidRPr="00F708E2">
        <w:rPr>
          <w:spacing w:val="-1"/>
          <w:sz w:val="20"/>
        </w:rPr>
        <w:t xml:space="preserve"> </w:t>
      </w:r>
      <w:r w:rsidRPr="00F708E2">
        <w:rPr>
          <w:sz w:val="20"/>
        </w:rPr>
        <w:t>and</w:t>
      </w:r>
      <w:r w:rsidRPr="00F708E2">
        <w:rPr>
          <w:spacing w:val="2"/>
          <w:sz w:val="20"/>
        </w:rPr>
        <w:t xml:space="preserve"> </w:t>
      </w:r>
      <w:r w:rsidRPr="00F708E2">
        <w:rPr>
          <w:sz w:val="20"/>
        </w:rPr>
        <w:t>institutional</w:t>
      </w:r>
      <w:r w:rsidRPr="00F708E2">
        <w:rPr>
          <w:spacing w:val="1"/>
          <w:sz w:val="20"/>
        </w:rPr>
        <w:t xml:space="preserve"> </w:t>
      </w:r>
      <w:r w:rsidRPr="00F708E2">
        <w:rPr>
          <w:sz w:val="20"/>
        </w:rPr>
        <w:t>hand</w:t>
      </w:r>
      <w:r w:rsidRPr="00F708E2">
        <w:rPr>
          <w:spacing w:val="1"/>
          <w:sz w:val="20"/>
        </w:rPr>
        <w:t xml:space="preserve"> </w:t>
      </w:r>
      <w:r w:rsidRPr="00F708E2">
        <w:rPr>
          <w:spacing w:val="-2"/>
          <w:sz w:val="20"/>
        </w:rPr>
        <w:t>cleaners</w:t>
      </w:r>
    </w:p>
    <w:p w14:paraId="54D93ACC" w14:textId="77777777" w:rsidR="00A86251" w:rsidRPr="00F708E2" w:rsidRDefault="00A86251" w:rsidP="000247E5">
      <w:pPr>
        <w:pStyle w:val="ListParagraph"/>
        <w:numPr>
          <w:ilvl w:val="1"/>
          <w:numId w:val="5"/>
        </w:numPr>
        <w:tabs>
          <w:tab w:val="left" w:pos="1561"/>
        </w:tabs>
        <w:spacing w:line="264" w:lineRule="auto"/>
        <w:ind w:left="1560" w:hanging="362"/>
        <w:rPr>
          <w:sz w:val="20"/>
        </w:rPr>
      </w:pPr>
      <w:r w:rsidRPr="00F708E2">
        <w:rPr>
          <w:sz w:val="20"/>
        </w:rPr>
        <w:t xml:space="preserve">UL </w:t>
      </w:r>
      <w:proofErr w:type="spellStart"/>
      <w:r w:rsidRPr="00F708E2">
        <w:rPr>
          <w:sz w:val="20"/>
        </w:rPr>
        <w:t>EcoLogo</w:t>
      </w:r>
      <w:proofErr w:type="spellEnd"/>
      <w:r w:rsidRPr="00F708E2">
        <w:rPr>
          <w:sz w:val="20"/>
        </w:rPr>
        <w:t xml:space="preserve"> 2784,</w:t>
      </w:r>
      <w:r w:rsidRPr="00F708E2">
        <w:rPr>
          <w:spacing w:val="1"/>
          <w:sz w:val="20"/>
        </w:rPr>
        <w:t xml:space="preserve"> </w:t>
      </w:r>
      <w:r w:rsidRPr="00F708E2">
        <w:rPr>
          <w:sz w:val="20"/>
        </w:rPr>
        <w:t>for</w:t>
      </w:r>
      <w:r w:rsidRPr="00F708E2">
        <w:rPr>
          <w:spacing w:val="1"/>
          <w:sz w:val="20"/>
        </w:rPr>
        <w:t xml:space="preserve"> </w:t>
      </w:r>
      <w:r w:rsidRPr="00F708E2">
        <w:rPr>
          <w:sz w:val="20"/>
        </w:rPr>
        <w:t>hand</w:t>
      </w:r>
      <w:r w:rsidRPr="00F708E2">
        <w:rPr>
          <w:spacing w:val="2"/>
          <w:sz w:val="20"/>
        </w:rPr>
        <w:t xml:space="preserve"> </w:t>
      </w:r>
      <w:r w:rsidRPr="00F708E2">
        <w:rPr>
          <w:sz w:val="20"/>
        </w:rPr>
        <w:t>cleaners</w:t>
      </w:r>
      <w:r w:rsidRPr="00F708E2">
        <w:rPr>
          <w:spacing w:val="1"/>
          <w:sz w:val="20"/>
        </w:rPr>
        <w:t xml:space="preserve"> </w:t>
      </w:r>
      <w:r w:rsidRPr="00F708E2">
        <w:rPr>
          <w:sz w:val="20"/>
        </w:rPr>
        <w:t>and</w:t>
      </w:r>
      <w:r w:rsidRPr="00F708E2">
        <w:rPr>
          <w:spacing w:val="2"/>
          <w:sz w:val="20"/>
        </w:rPr>
        <w:t xml:space="preserve"> </w:t>
      </w:r>
      <w:r w:rsidRPr="00F708E2">
        <w:rPr>
          <w:sz w:val="20"/>
        </w:rPr>
        <w:t xml:space="preserve">hand </w:t>
      </w:r>
      <w:r w:rsidRPr="00F708E2">
        <w:rPr>
          <w:spacing w:val="-2"/>
          <w:sz w:val="20"/>
        </w:rPr>
        <w:t>soaps.</w:t>
      </w:r>
    </w:p>
    <w:p w14:paraId="2CB17C3A" w14:textId="77777777" w:rsidR="00A86251" w:rsidRPr="00F708E2" w:rsidRDefault="00A86251" w:rsidP="000247E5">
      <w:pPr>
        <w:pStyle w:val="ListParagraph"/>
        <w:numPr>
          <w:ilvl w:val="1"/>
          <w:numId w:val="5"/>
        </w:numPr>
        <w:tabs>
          <w:tab w:val="left" w:pos="1560"/>
        </w:tabs>
        <w:spacing w:line="264" w:lineRule="auto"/>
        <w:ind w:left="1560"/>
        <w:rPr>
          <w:sz w:val="20"/>
        </w:rPr>
      </w:pPr>
      <w:r w:rsidRPr="00F708E2">
        <w:rPr>
          <w:sz w:val="20"/>
        </w:rPr>
        <w:t>UL</w:t>
      </w:r>
      <w:r w:rsidRPr="00F708E2">
        <w:rPr>
          <w:spacing w:val="-1"/>
          <w:sz w:val="20"/>
        </w:rPr>
        <w:t xml:space="preserve"> </w:t>
      </w:r>
      <w:proofErr w:type="spellStart"/>
      <w:r w:rsidRPr="00F708E2">
        <w:rPr>
          <w:sz w:val="20"/>
        </w:rPr>
        <w:t>EcoLogo</w:t>
      </w:r>
      <w:proofErr w:type="spellEnd"/>
      <w:r w:rsidRPr="00F708E2">
        <w:rPr>
          <w:sz w:val="20"/>
        </w:rPr>
        <w:t xml:space="preserve"> 2783 (formerly</w:t>
      </w:r>
      <w:r w:rsidRPr="00F708E2">
        <w:rPr>
          <w:spacing w:val="4"/>
          <w:sz w:val="20"/>
        </w:rPr>
        <w:t xml:space="preserve"> </w:t>
      </w:r>
      <w:r w:rsidRPr="00F708E2">
        <w:rPr>
          <w:sz w:val="20"/>
        </w:rPr>
        <w:t>CCD170), for</w:t>
      </w:r>
      <w:r w:rsidRPr="00F708E2">
        <w:rPr>
          <w:spacing w:val="2"/>
          <w:sz w:val="20"/>
        </w:rPr>
        <w:t xml:space="preserve"> </w:t>
      </w:r>
      <w:r w:rsidRPr="00F708E2">
        <w:rPr>
          <w:sz w:val="20"/>
        </w:rPr>
        <w:t xml:space="preserve">hand </w:t>
      </w:r>
      <w:r w:rsidRPr="00F708E2">
        <w:rPr>
          <w:spacing w:val="-2"/>
          <w:sz w:val="20"/>
        </w:rPr>
        <w:t>sanitizers.</w:t>
      </w:r>
    </w:p>
    <w:p w14:paraId="2FF787ED" w14:textId="419DEA37" w:rsidR="00A86251" w:rsidRPr="00F708E2" w:rsidRDefault="00A86251" w:rsidP="000247E5">
      <w:pPr>
        <w:pStyle w:val="BodyText"/>
        <w:spacing w:line="264" w:lineRule="auto"/>
        <w:ind w:left="119" w:firstLine="0"/>
      </w:pPr>
      <w:r w:rsidRPr="00F708E2">
        <w:t xml:space="preserve">Equipment purchases are handled by Iowa State University Procurement Services based on specifications set by </w:t>
      </w:r>
      <w:r w:rsidR="00767BD1" w:rsidRPr="00F708E2">
        <w:t>University custodial units</w:t>
      </w:r>
      <w:r w:rsidRPr="00F708E2">
        <w:t>. Equipment is purchased on an annual basis, with specialized equipment as needed.</w:t>
      </w:r>
    </w:p>
    <w:p w14:paraId="4626542E" w14:textId="77777777" w:rsidR="00A86251" w:rsidRPr="00F708E2" w:rsidRDefault="00A86251" w:rsidP="000247E5">
      <w:pPr>
        <w:pStyle w:val="BodyText"/>
        <w:spacing w:line="264" w:lineRule="auto"/>
        <w:ind w:left="119" w:firstLine="0"/>
      </w:pPr>
      <w:r w:rsidRPr="00F708E2">
        <w:t>Bidding</w:t>
      </w:r>
      <w:r w:rsidRPr="00F708E2">
        <w:rPr>
          <w:spacing w:val="-1"/>
        </w:rPr>
        <w:t xml:space="preserve"> </w:t>
      </w:r>
      <w:r w:rsidRPr="00F708E2">
        <w:t>criteria</w:t>
      </w:r>
      <w:r w:rsidRPr="00F708E2">
        <w:rPr>
          <w:spacing w:val="1"/>
        </w:rPr>
        <w:t xml:space="preserve"> </w:t>
      </w:r>
      <w:r w:rsidRPr="00F708E2">
        <w:t>include</w:t>
      </w:r>
      <w:r w:rsidRPr="00F708E2">
        <w:rPr>
          <w:spacing w:val="2"/>
        </w:rPr>
        <w:t xml:space="preserve"> </w:t>
      </w:r>
      <w:r w:rsidRPr="00F708E2">
        <w:t>the</w:t>
      </w:r>
      <w:r w:rsidRPr="00F708E2">
        <w:rPr>
          <w:spacing w:val="3"/>
        </w:rPr>
        <w:t xml:space="preserve"> </w:t>
      </w:r>
      <w:r w:rsidRPr="00F708E2">
        <w:t>following</w:t>
      </w:r>
      <w:r w:rsidRPr="00F708E2">
        <w:rPr>
          <w:spacing w:val="1"/>
        </w:rPr>
        <w:t xml:space="preserve"> </w:t>
      </w:r>
      <w:r w:rsidRPr="00F708E2">
        <w:t>and</w:t>
      </w:r>
      <w:r w:rsidRPr="00F708E2">
        <w:rPr>
          <w:spacing w:val="1"/>
        </w:rPr>
        <w:t xml:space="preserve"> </w:t>
      </w:r>
      <w:r w:rsidRPr="00F708E2">
        <w:t>all</w:t>
      </w:r>
      <w:r w:rsidRPr="00F708E2">
        <w:rPr>
          <w:spacing w:val="-1"/>
        </w:rPr>
        <w:t xml:space="preserve"> </w:t>
      </w:r>
      <w:r w:rsidRPr="00F708E2">
        <w:t>selected equipment</w:t>
      </w:r>
      <w:r w:rsidRPr="00F708E2">
        <w:rPr>
          <w:spacing w:val="-1"/>
        </w:rPr>
        <w:t xml:space="preserve"> </w:t>
      </w:r>
      <w:r w:rsidRPr="00F708E2">
        <w:t>shall</w:t>
      </w:r>
      <w:r w:rsidRPr="00F708E2">
        <w:rPr>
          <w:spacing w:val="1"/>
        </w:rPr>
        <w:t xml:space="preserve"> </w:t>
      </w:r>
      <w:r w:rsidRPr="00F708E2">
        <w:t>meet</w:t>
      </w:r>
      <w:r w:rsidRPr="00F708E2">
        <w:rPr>
          <w:spacing w:val="-1"/>
        </w:rPr>
        <w:t xml:space="preserve"> </w:t>
      </w:r>
      <w:r w:rsidRPr="00F708E2">
        <w:t>these</w:t>
      </w:r>
      <w:r w:rsidRPr="00F708E2">
        <w:rPr>
          <w:spacing w:val="1"/>
        </w:rPr>
        <w:t xml:space="preserve"> </w:t>
      </w:r>
      <w:r w:rsidRPr="00F708E2">
        <w:rPr>
          <w:spacing w:val="-2"/>
        </w:rPr>
        <w:t>criteria:</w:t>
      </w:r>
    </w:p>
    <w:p w14:paraId="477854AF" w14:textId="77777777" w:rsidR="00A86251" w:rsidRPr="00F708E2" w:rsidRDefault="00A86251" w:rsidP="000247E5">
      <w:pPr>
        <w:pStyle w:val="ListParagraph"/>
        <w:numPr>
          <w:ilvl w:val="0"/>
          <w:numId w:val="5"/>
        </w:numPr>
        <w:tabs>
          <w:tab w:val="left" w:pos="839"/>
          <w:tab w:val="left" w:pos="840"/>
        </w:tabs>
        <w:spacing w:line="264" w:lineRule="auto"/>
        <w:ind w:right="364" w:hanging="360"/>
        <w:rPr>
          <w:sz w:val="20"/>
        </w:rPr>
      </w:pPr>
      <w:r w:rsidRPr="00F708E2">
        <w:rPr>
          <w:sz w:val="20"/>
        </w:rPr>
        <w:t>Vacuum cleaners must be certified by the Carpet and Rug Institute Seal of Approval/Green Label Vacuum Program, shall capture 96% of particulates 0.3 microns in size, and shall operate with a sound level less than 70dBA. The vacuum should not affect the texture appearance of the carpet more than a one-step change based on one year of normal vacuum use.</w:t>
      </w:r>
    </w:p>
    <w:p w14:paraId="0FA16847" w14:textId="77777777" w:rsidR="008171B8" w:rsidRPr="00F708E2" w:rsidRDefault="00A86251" w:rsidP="000247E5">
      <w:pPr>
        <w:pStyle w:val="ListParagraph"/>
        <w:numPr>
          <w:ilvl w:val="0"/>
          <w:numId w:val="5"/>
        </w:numPr>
        <w:tabs>
          <w:tab w:val="left" w:pos="839"/>
          <w:tab w:val="left" w:pos="841"/>
        </w:tabs>
        <w:spacing w:line="264" w:lineRule="auto"/>
        <w:ind w:right="556" w:hanging="360"/>
        <w:rPr>
          <w:sz w:val="20"/>
        </w:rPr>
      </w:pPr>
      <w:r w:rsidRPr="00F708E2">
        <w:rPr>
          <w:sz w:val="20"/>
        </w:rPr>
        <w:t>Carpet extraction equipment for restorative, deep cleaning must be certified by the Carpet and Rug Institute's Seal of Approval Deep Cleaning Extractors and Seal of Approval Deep Cleaning Systems program, shall remove &gt;75% of soil after water only cleaning operation and shall leave &lt;272 g/</w:t>
      </w:r>
      <w:proofErr w:type="spellStart"/>
      <w:r w:rsidRPr="00F708E2">
        <w:rPr>
          <w:sz w:val="20"/>
        </w:rPr>
        <w:t>sq.m</w:t>
      </w:r>
      <w:proofErr w:type="spellEnd"/>
      <w:r w:rsidRPr="00F708E2">
        <w:rPr>
          <w:sz w:val="20"/>
        </w:rPr>
        <w:t xml:space="preserve"> (8oz./</w:t>
      </w:r>
      <w:proofErr w:type="spellStart"/>
      <w:r w:rsidRPr="00F708E2">
        <w:rPr>
          <w:sz w:val="20"/>
        </w:rPr>
        <w:t>sq.yd</w:t>
      </w:r>
      <w:proofErr w:type="spellEnd"/>
      <w:r w:rsidRPr="00F708E2">
        <w:rPr>
          <w:sz w:val="20"/>
        </w:rPr>
        <w:t>.) residual moisture in carpet immediately after cleaning operation. No more change in deterioration of the carpet pile surface shall be visible after eleven (11) cleaning cycles are applied to commercial cut pile carpet.</w:t>
      </w:r>
    </w:p>
    <w:p w14:paraId="43DF8180" w14:textId="07F0B998" w:rsidR="00A86251" w:rsidRPr="00F708E2" w:rsidRDefault="00A86251" w:rsidP="000247E5">
      <w:pPr>
        <w:pStyle w:val="ListParagraph"/>
        <w:numPr>
          <w:ilvl w:val="0"/>
          <w:numId w:val="5"/>
        </w:numPr>
        <w:tabs>
          <w:tab w:val="left" w:pos="839"/>
          <w:tab w:val="left" w:pos="841"/>
        </w:tabs>
        <w:spacing w:line="264" w:lineRule="auto"/>
        <w:ind w:right="556" w:hanging="360"/>
        <w:rPr>
          <w:sz w:val="20"/>
        </w:rPr>
      </w:pPr>
      <w:r w:rsidRPr="00F708E2">
        <w:rPr>
          <w:sz w:val="20"/>
        </w:rPr>
        <w:t>Powered floor equipment - e.g., electric and battery-powered floor buffers and burnishers</w:t>
      </w:r>
      <w:r w:rsidR="000247E5">
        <w:rPr>
          <w:sz w:val="20"/>
        </w:rPr>
        <w:t xml:space="preserve"> </w:t>
      </w:r>
      <w:r w:rsidRPr="00F708E2">
        <w:rPr>
          <w:sz w:val="20"/>
        </w:rPr>
        <w:t xml:space="preserve">equipped </w:t>
      </w:r>
      <w:r w:rsidR="00FB0613">
        <w:rPr>
          <w:sz w:val="20"/>
        </w:rPr>
        <w:t xml:space="preserve">with </w:t>
      </w:r>
      <w:r w:rsidR="000247E5">
        <w:rPr>
          <w:sz w:val="20"/>
        </w:rPr>
        <w:t>vacuums</w:t>
      </w:r>
      <w:r w:rsidR="003765F3">
        <w:rPr>
          <w:sz w:val="20"/>
        </w:rPr>
        <w:t xml:space="preserve">, guards and/or other devices for capturing fine </w:t>
      </w:r>
      <w:r w:rsidR="008D7B1D">
        <w:rPr>
          <w:sz w:val="20"/>
        </w:rPr>
        <w:t>particulates and</w:t>
      </w:r>
      <w:r w:rsidR="003765F3">
        <w:rPr>
          <w:sz w:val="20"/>
        </w:rPr>
        <w:t xml:space="preserve"> </w:t>
      </w:r>
      <w:proofErr w:type="gramStart"/>
      <w:r w:rsidR="003765F3">
        <w:rPr>
          <w:sz w:val="20"/>
        </w:rPr>
        <w:t>operates</w:t>
      </w:r>
      <w:proofErr w:type="gramEnd"/>
      <w:r w:rsidR="003765F3">
        <w:rPr>
          <w:sz w:val="20"/>
        </w:rPr>
        <w:t xml:space="preserve"> with sound level less than 70 dBA.</w:t>
      </w:r>
    </w:p>
    <w:p w14:paraId="4058C6CA" w14:textId="104B4B6E" w:rsidR="00A86251" w:rsidRPr="004A45A6" w:rsidRDefault="00A86251" w:rsidP="000247E5">
      <w:pPr>
        <w:pStyle w:val="ListParagraph"/>
        <w:numPr>
          <w:ilvl w:val="0"/>
          <w:numId w:val="5"/>
        </w:numPr>
        <w:tabs>
          <w:tab w:val="left" w:pos="839"/>
          <w:tab w:val="left" w:pos="841"/>
        </w:tabs>
        <w:spacing w:line="264" w:lineRule="auto"/>
        <w:ind w:right="532" w:hanging="360"/>
        <w:rPr>
          <w:sz w:val="20"/>
        </w:rPr>
      </w:pPr>
      <w:r w:rsidRPr="004A45A6">
        <w:rPr>
          <w:sz w:val="20"/>
        </w:rPr>
        <w:t>Automated</w:t>
      </w:r>
      <w:r w:rsidRPr="004A45A6">
        <w:rPr>
          <w:spacing w:val="-3"/>
          <w:sz w:val="20"/>
        </w:rPr>
        <w:t xml:space="preserve"> </w:t>
      </w:r>
      <w:r w:rsidRPr="004A45A6">
        <w:rPr>
          <w:sz w:val="20"/>
        </w:rPr>
        <w:t>scrubbing</w:t>
      </w:r>
      <w:r w:rsidRPr="004A45A6">
        <w:rPr>
          <w:spacing w:val="-2"/>
          <w:sz w:val="20"/>
        </w:rPr>
        <w:t xml:space="preserve"> </w:t>
      </w:r>
      <w:r w:rsidRPr="004A45A6">
        <w:rPr>
          <w:sz w:val="20"/>
        </w:rPr>
        <w:t>machines</w:t>
      </w:r>
      <w:r w:rsidRPr="004A45A6">
        <w:rPr>
          <w:spacing w:val="-1"/>
          <w:sz w:val="20"/>
        </w:rPr>
        <w:t xml:space="preserve"> </w:t>
      </w:r>
      <w:r w:rsidRPr="004A45A6">
        <w:rPr>
          <w:sz w:val="20"/>
        </w:rPr>
        <w:t>are equipped</w:t>
      </w:r>
      <w:r w:rsidRPr="004A45A6">
        <w:rPr>
          <w:spacing w:val="-2"/>
          <w:sz w:val="20"/>
        </w:rPr>
        <w:t xml:space="preserve"> </w:t>
      </w:r>
      <w:r w:rsidR="00E56151" w:rsidRPr="004A45A6">
        <w:rPr>
          <w:spacing w:val="-2"/>
          <w:sz w:val="20"/>
        </w:rPr>
        <w:t xml:space="preserve">with variable-speed feed pumps </w:t>
      </w:r>
      <w:r w:rsidR="004A45A6">
        <w:rPr>
          <w:spacing w:val="-2"/>
          <w:sz w:val="20"/>
        </w:rPr>
        <w:t xml:space="preserve">and </w:t>
      </w:r>
      <w:r w:rsidR="004A45A6" w:rsidRPr="004A45A6">
        <w:rPr>
          <w:spacing w:val="-2"/>
          <w:sz w:val="20"/>
        </w:rPr>
        <w:t>on-board chemical metering to optimize the use of cleaning fluids</w:t>
      </w:r>
      <w:r w:rsidR="004A45A6">
        <w:rPr>
          <w:spacing w:val="-2"/>
          <w:sz w:val="20"/>
        </w:rPr>
        <w:t xml:space="preserve">. </w:t>
      </w:r>
      <w:r w:rsidRPr="004A45A6">
        <w:rPr>
          <w:sz w:val="20"/>
        </w:rPr>
        <w:t xml:space="preserve">Battery-powered equipment is equipped with advanced glass mat (AGM), wet </w:t>
      </w:r>
      <w:proofErr w:type="gramStart"/>
      <w:r w:rsidRPr="004A45A6">
        <w:rPr>
          <w:sz w:val="20"/>
        </w:rPr>
        <w:t>cell</w:t>
      </w:r>
      <w:proofErr w:type="gramEnd"/>
      <w:r w:rsidRPr="004A45A6">
        <w:rPr>
          <w:sz w:val="20"/>
        </w:rPr>
        <w:t>, and</w:t>
      </w:r>
      <w:r w:rsidRPr="004A45A6">
        <w:rPr>
          <w:spacing w:val="40"/>
          <w:sz w:val="20"/>
        </w:rPr>
        <w:t xml:space="preserve"> </w:t>
      </w:r>
      <w:r w:rsidRPr="004A45A6">
        <w:rPr>
          <w:sz w:val="20"/>
        </w:rPr>
        <w:t>rechargeable lithium batteries.</w:t>
      </w:r>
    </w:p>
    <w:p w14:paraId="28CF0DAC" w14:textId="0E104945" w:rsidR="00A86251" w:rsidRPr="00F708E2" w:rsidRDefault="00A86251" w:rsidP="000247E5">
      <w:pPr>
        <w:pStyle w:val="ListParagraph"/>
        <w:numPr>
          <w:ilvl w:val="0"/>
          <w:numId w:val="5"/>
        </w:numPr>
        <w:tabs>
          <w:tab w:val="left" w:pos="839"/>
          <w:tab w:val="left" w:pos="841"/>
        </w:tabs>
        <w:spacing w:line="264" w:lineRule="auto"/>
        <w:ind w:left="840" w:hanging="362"/>
        <w:rPr>
          <w:sz w:val="20"/>
        </w:rPr>
      </w:pPr>
      <w:r w:rsidRPr="00F708E2">
        <w:rPr>
          <w:sz w:val="20"/>
        </w:rPr>
        <w:t>Powered</w:t>
      </w:r>
      <w:r w:rsidRPr="00F708E2">
        <w:rPr>
          <w:spacing w:val="-1"/>
          <w:sz w:val="20"/>
        </w:rPr>
        <w:t xml:space="preserve"> </w:t>
      </w:r>
      <w:r w:rsidRPr="00F708E2">
        <w:rPr>
          <w:sz w:val="20"/>
        </w:rPr>
        <w:t>equipment</w:t>
      </w:r>
      <w:r w:rsidRPr="00F708E2">
        <w:rPr>
          <w:spacing w:val="1"/>
          <w:sz w:val="20"/>
        </w:rPr>
        <w:t xml:space="preserve"> </w:t>
      </w:r>
      <w:r w:rsidRPr="00F708E2">
        <w:rPr>
          <w:sz w:val="20"/>
        </w:rPr>
        <w:t>is ergonomically designed</w:t>
      </w:r>
      <w:r w:rsidRPr="00F708E2">
        <w:rPr>
          <w:spacing w:val="-1"/>
          <w:sz w:val="20"/>
        </w:rPr>
        <w:t xml:space="preserve"> </w:t>
      </w:r>
      <w:r w:rsidRPr="00F708E2">
        <w:rPr>
          <w:sz w:val="20"/>
        </w:rPr>
        <w:t>to</w:t>
      </w:r>
      <w:r w:rsidRPr="00F708E2">
        <w:rPr>
          <w:spacing w:val="1"/>
          <w:sz w:val="20"/>
        </w:rPr>
        <w:t xml:space="preserve"> </w:t>
      </w:r>
      <w:r w:rsidRPr="00F708E2">
        <w:rPr>
          <w:sz w:val="20"/>
        </w:rPr>
        <w:t>minimize</w:t>
      </w:r>
      <w:r w:rsidRPr="00F708E2">
        <w:rPr>
          <w:spacing w:val="-1"/>
          <w:sz w:val="20"/>
        </w:rPr>
        <w:t xml:space="preserve"> </w:t>
      </w:r>
      <w:r w:rsidRPr="00F708E2">
        <w:rPr>
          <w:sz w:val="20"/>
        </w:rPr>
        <w:t>vibration,</w:t>
      </w:r>
      <w:r w:rsidRPr="00F708E2">
        <w:rPr>
          <w:spacing w:val="1"/>
          <w:sz w:val="20"/>
        </w:rPr>
        <w:t xml:space="preserve"> </w:t>
      </w:r>
      <w:r w:rsidRPr="00F708E2">
        <w:rPr>
          <w:sz w:val="20"/>
        </w:rPr>
        <w:t>noise</w:t>
      </w:r>
      <w:r w:rsidRPr="00F708E2">
        <w:rPr>
          <w:spacing w:val="-1"/>
          <w:sz w:val="20"/>
        </w:rPr>
        <w:t xml:space="preserve"> </w:t>
      </w:r>
      <w:r w:rsidRPr="00F708E2">
        <w:rPr>
          <w:sz w:val="20"/>
        </w:rPr>
        <w:t xml:space="preserve">and user </w:t>
      </w:r>
      <w:r w:rsidRPr="00F708E2">
        <w:rPr>
          <w:spacing w:val="-2"/>
          <w:sz w:val="20"/>
        </w:rPr>
        <w:t>fatigue</w:t>
      </w:r>
      <w:r w:rsidR="0066025E" w:rsidRPr="0066025E">
        <w:rPr>
          <w:spacing w:val="-2"/>
          <w:sz w:val="20"/>
        </w:rPr>
        <w:t xml:space="preserve"> in accordance with ISO 5349-1 for arm vibrations, ISO 2631–1 for vibration to the whole body, and ISO 11201 for sound pressure at operator’s </w:t>
      </w:r>
      <w:proofErr w:type="gramStart"/>
      <w:r w:rsidR="008D7B1D" w:rsidRPr="0066025E">
        <w:rPr>
          <w:spacing w:val="-2"/>
          <w:sz w:val="20"/>
        </w:rPr>
        <w:t>ear;</w:t>
      </w:r>
      <w:proofErr w:type="gramEnd"/>
    </w:p>
    <w:p w14:paraId="2A4C549B" w14:textId="55DAF422" w:rsidR="00A86251" w:rsidRPr="00F708E2" w:rsidRDefault="00A86251" w:rsidP="000247E5">
      <w:pPr>
        <w:pStyle w:val="ListParagraph"/>
        <w:numPr>
          <w:ilvl w:val="0"/>
          <w:numId w:val="5"/>
        </w:numPr>
        <w:tabs>
          <w:tab w:val="left" w:pos="839"/>
          <w:tab w:val="left" w:pos="841"/>
        </w:tabs>
        <w:spacing w:line="264" w:lineRule="auto"/>
        <w:ind w:right="121" w:hanging="360"/>
        <w:rPr>
          <w:sz w:val="20"/>
        </w:rPr>
      </w:pPr>
      <w:r w:rsidRPr="00F708E2">
        <w:rPr>
          <w:sz w:val="20"/>
        </w:rPr>
        <w:t>Equipment is designed with safeguards, such as rollers or rubber bumpers, to reduce potential damage to building surfaces.</w:t>
      </w:r>
    </w:p>
    <w:p w14:paraId="3BE0D7CF" w14:textId="77777777" w:rsidR="008171B8" w:rsidRPr="00F708E2" w:rsidRDefault="008171B8" w:rsidP="008171B8">
      <w:pPr>
        <w:tabs>
          <w:tab w:val="left" w:pos="839"/>
          <w:tab w:val="left" w:pos="841"/>
        </w:tabs>
        <w:ind w:right="121"/>
        <w:rPr>
          <w:rFonts w:ascii="Arial" w:hAnsi="Arial" w:cs="Arial"/>
          <w:sz w:val="20"/>
        </w:rPr>
      </w:pPr>
    </w:p>
    <w:p w14:paraId="5C12FC27" w14:textId="77777777" w:rsidR="00767BD1" w:rsidRPr="00F708E2" w:rsidRDefault="00767BD1" w:rsidP="00767BD1">
      <w:pPr>
        <w:pStyle w:val="Heading1"/>
      </w:pPr>
      <w:r w:rsidRPr="00F708E2">
        <w:t>Green</w:t>
      </w:r>
      <w:r w:rsidRPr="00F708E2">
        <w:rPr>
          <w:b w:val="0"/>
          <w:spacing w:val="1"/>
        </w:rPr>
        <w:t xml:space="preserve"> </w:t>
      </w:r>
      <w:r w:rsidRPr="00F708E2">
        <w:t>Cleaning</w:t>
      </w:r>
      <w:r w:rsidRPr="00F708E2">
        <w:rPr>
          <w:b w:val="0"/>
          <w:spacing w:val="6"/>
        </w:rPr>
        <w:t xml:space="preserve"> </w:t>
      </w:r>
      <w:r w:rsidRPr="00F708E2">
        <w:t>Products</w:t>
      </w:r>
      <w:r w:rsidRPr="00F708E2">
        <w:rPr>
          <w:b w:val="0"/>
          <w:spacing w:val="4"/>
        </w:rPr>
        <w:t xml:space="preserve"> </w:t>
      </w:r>
      <w:r w:rsidRPr="00F708E2">
        <w:t>and</w:t>
      </w:r>
      <w:r w:rsidRPr="00F708E2">
        <w:rPr>
          <w:b w:val="0"/>
          <w:spacing w:val="6"/>
        </w:rPr>
        <w:t xml:space="preserve"> </w:t>
      </w:r>
      <w:r w:rsidRPr="00F708E2">
        <w:rPr>
          <w:spacing w:val="-2"/>
        </w:rPr>
        <w:t>Equipment</w:t>
      </w:r>
    </w:p>
    <w:p w14:paraId="5F6059CE" w14:textId="51DF7D4E" w:rsidR="00767BD1" w:rsidRPr="00F708E2" w:rsidRDefault="00767BD1" w:rsidP="008D7B1D">
      <w:pPr>
        <w:pStyle w:val="BodyText"/>
        <w:spacing w:line="264" w:lineRule="auto"/>
        <w:ind w:left="120" w:right="260" w:hanging="1"/>
      </w:pPr>
      <w:r w:rsidRPr="00F708E2">
        <w:t>Below</w:t>
      </w:r>
      <w:r w:rsidRPr="00F708E2">
        <w:rPr>
          <w:spacing w:val="-4"/>
        </w:rPr>
        <w:t xml:space="preserve"> </w:t>
      </w:r>
      <w:r w:rsidRPr="00F708E2">
        <w:t>is a list</w:t>
      </w:r>
      <w:r w:rsidRPr="00F708E2">
        <w:rPr>
          <w:spacing w:val="-2"/>
        </w:rPr>
        <w:t xml:space="preserve"> </w:t>
      </w:r>
      <w:r w:rsidRPr="00F708E2">
        <w:t>of environmentally</w:t>
      </w:r>
      <w:r w:rsidRPr="00F708E2">
        <w:rPr>
          <w:spacing w:val="-13"/>
        </w:rPr>
        <w:t xml:space="preserve"> </w:t>
      </w:r>
      <w:r w:rsidRPr="00F708E2">
        <w:t>preferable</w:t>
      </w:r>
      <w:r w:rsidRPr="00F708E2">
        <w:rPr>
          <w:spacing w:val="-8"/>
        </w:rPr>
        <w:t xml:space="preserve"> </w:t>
      </w:r>
      <w:r w:rsidRPr="00F708E2">
        <w:t>cleaning</w:t>
      </w:r>
      <w:r w:rsidRPr="00F708E2">
        <w:rPr>
          <w:spacing w:val="-8"/>
        </w:rPr>
        <w:t xml:space="preserve"> </w:t>
      </w:r>
      <w:r w:rsidRPr="00F708E2">
        <w:t>products</w:t>
      </w:r>
      <w:r w:rsidRPr="00F708E2">
        <w:rPr>
          <w:spacing w:val="-6"/>
        </w:rPr>
        <w:t xml:space="preserve"> </w:t>
      </w:r>
      <w:r w:rsidRPr="00F708E2">
        <w:t>and equipment</w:t>
      </w:r>
      <w:r w:rsidRPr="00F708E2">
        <w:rPr>
          <w:spacing w:val="-10"/>
        </w:rPr>
        <w:t xml:space="preserve"> </w:t>
      </w:r>
      <w:r w:rsidRPr="00F708E2">
        <w:t>that</w:t>
      </w:r>
      <w:r w:rsidRPr="00F708E2">
        <w:rPr>
          <w:spacing w:val="-2"/>
        </w:rPr>
        <w:t xml:space="preserve"> </w:t>
      </w:r>
      <w:r w:rsidRPr="00F708E2">
        <w:t>is representative of all University custodial units.</w:t>
      </w:r>
      <w:r w:rsidRPr="00F708E2">
        <w:rPr>
          <w:spacing w:val="-5"/>
        </w:rPr>
        <w:t xml:space="preserve"> </w:t>
      </w:r>
    </w:p>
    <w:p w14:paraId="0E62146C" w14:textId="77777777" w:rsidR="00767BD1" w:rsidRPr="00F708E2" w:rsidRDefault="00767BD1" w:rsidP="008D7B1D">
      <w:pPr>
        <w:pStyle w:val="BodyText"/>
        <w:spacing w:line="264" w:lineRule="auto"/>
        <w:ind w:left="120" w:firstLine="0"/>
      </w:pPr>
      <w:r w:rsidRPr="00F708E2">
        <w:rPr>
          <w:spacing w:val="-2"/>
        </w:rPr>
        <w:t>Products</w:t>
      </w:r>
    </w:p>
    <w:p w14:paraId="63B62BE1" w14:textId="77777777" w:rsidR="00767BD1" w:rsidRPr="00F708E2" w:rsidRDefault="00767BD1" w:rsidP="008D7B1D">
      <w:pPr>
        <w:pStyle w:val="ListParagraph"/>
        <w:numPr>
          <w:ilvl w:val="0"/>
          <w:numId w:val="4"/>
        </w:numPr>
        <w:tabs>
          <w:tab w:val="left" w:pos="339"/>
        </w:tabs>
        <w:spacing w:line="264" w:lineRule="auto"/>
        <w:rPr>
          <w:sz w:val="20"/>
        </w:rPr>
      </w:pPr>
      <w:r w:rsidRPr="00F708E2">
        <w:rPr>
          <w:sz w:val="20"/>
        </w:rPr>
        <w:t>Cleaning</w:t>
      </w:r>
      <w:r w:rsidRPr="00F708E2">
        <w:rPr>
          <w:spacing w:val="-1"/>
          <w:sz w:val="20"/>
        </w:rPr>
        <w:t xml:space="preserve"> </w:t>
      </w:r>
      <w:r w:rsidRPr="00F708E2">
        <w:rPr>
          <w:spacing w:val="-2"/>
          <w:sz w:val="20"/>
        </w:rPr>
        <w:t>Chemicals:</w:t>
      </w:r>
    </w:p>
    <w:p w14:paraId="5EBE3CDD" w14:textId="77777777" w:rsidR="00767BD1" w:rsidRPr="00F708E2" w:rsidRDefault="00767BD1" w:rsidP="008D7B1D">
      <w:pPr>
        <w:pStyle w:val="BodyText"/>
        <w:spacing w:line="264" w:lineRule="auto"/>
        <w:ind w:left="120" w:right="260" w:firstLine="0"/>
      </w:pPr>
      <w:r w:rsidRPr="00F708E2">
        <w:t xml:space="preserve">The </w:t>
      </w:r>
      <w:proofErr w:type="spellStart"/>
      <w:r w:rsidRPr="00F708E2">
        <w:t>Brulin</w:t>
      </w:r>
      <w:proofErr w:type="spellEnd"/>
      <w:r w:rsidRPr="00F708E2">
        <w:t xml:space="preserve"> chemical dispenser system features a single compact dispenser designed to accurately mix and dispense a wide range of concentrated cleaning chemicals. Only cold water will be used.</w:t>
      </w:r>
    </w:p>
    <w:p w14:paraId="4331DA3A" w14:textId="77777777" w:rsidR="00767BD1" w:rsidRPr="00F708E2" w:rsidRDefault="00767BD1" w:rsidP="008D7B1D">
      <w:pPr>
        <w:pStyle w:val="ListParagraph"/>
        <w:numPr>
          <w:ilvl w:val="1"/>
          <w:numId w:val="4"/>
        </w:numPr>
        <w:tabs>
          <w:tab w:val="left" w:pos="839"/>
          <w:tab w:val="left" w:pos="841"/>
        </w:tabs>
        <w:spacing w:line="264" w:lineRule="auto"/>
        <w:rPr>
          <w:sz w:val="20"/>
        </w:rPr>
      </w:pPr>
      <w:proofErr w:type="spellStart"/>
      <w:r w:rsidRPr="00F708E2">
        <w:rPr>
          <w:sz w:val="20"/>
        </w:rPr>
        <w:lastRenderedPageBreak/>
        <w:t>TerraGreen</w:t>
      </w:r>
      <w:proofErr w:type="spellEnd"/>
      <w:r w:rsidRPr="00F708E2">
        <w:rPr>
          <w:spacing w:val="-1"/>
          <w:sz w:val="20"/>
        </w:rPr>
        <w:t xml:space="preserve"> </w:t>
      </w:r>
      <w:r w:rsidRPr="00F708E2">
        <w:rPr>
          <w:sz w:val="20"/>
        </w:rPr>
        <w:t>Neutral</w:t>
      </w:r>
      <w:r w:rsidRPr="00F708E2">
        <w:rPr>
          <w:spacing w:val="-1"/>
          <w:sz w:val="20"/>
        </w:rPr>
        <w:t xml:space="preserve"> </w:t>
      </w:r>
      <w:r w:rsidRPr="00F708E2">
        <w:rPr>
          <w:sz w:val="20"/>
        </w:rPr>
        <w:t xml:space="preserve">Cleaner (Green Seal </w:t>
      </w:r>
      <w:r w:rsidRPr="00F708E2">
        <w:rPr>
          <w:spacing w:val="-2"/>
          <w:sz w:val="20"/>
        </w:rPr>
        <w:t>Certified)</w:t>
      </w:r>
    </w:p>
    <w:p w14:paraId="6A8DCB25" w14:textId="77777777" w:rsidR="00767BD1" w:rsidRPr="00F708E2" w:rsidRDefault="00767BD1" w:rsidP="008D7B1D">
      <w:pPr>
        <w:pStyle w:val="ListParagraph"/>
        <w:numPr>
          <w:ilvl w:val="1"/>
          <w:numId w:val="4"/>
        </w:numPr>
        <w:tabs>
          <w:tab w:val="left" w:pos="839"/>
          <w:tab w:val="left" w:pos="841"/>
        </w:tabs>
        <w:spacing w:line="264" w:lineRule="auto"/>
        <w:rPr>
          <w:sz w:val="20"/>
        </w:rPr>
      </w:pPr>
      <w:proofErr w:type="spellStart"/>
      <w:r w:rsidRPr="00F708E2">
        <w:rPr>
          <w:sz w:val="20"/>
        </w:rPr>
        <w:t>TerraGreen</w:t>
      </w:r>
      <w:proofErr w:type="spellEnd"/>
      <w:r w:rsidRPr="00F708E2">
        <w:rPr>
          <w:spacing w:val="-3"/>
          <w:sz w:val="20"/>
        </w:rPr>
        <w:t xml:space="preserve"> </w:t>
      </w:r>
      <w:r w:rsidRPr="00F708E2">
        <w:rPr>
          <w:sz w:val="20"/>
        </w:rPr>
        <w:t>Degreaser</w:t>
      </w:r>
      <w:r w:rsidRPr="00F708E2">
        <w:rPr>
          <w:spacing w:val="-1"/>
          <w:sz w:val="20"/>
        </w:rPr>
        <w:t xml:space="preserve"> </w:t>
      </w:r>
      <w:r w:rsidRPr="00F708E2">
        <w:rPr>
          <w:sz w:val="20"/>
        </w:rPr>
        <w:t>(Green Seal</w:t>
      </w:r>
      <w:r w:rsidRPr="00F708E2">
        <w:rPr>
          <w:spacing w:val="-3"/>
          <w:sz w:val="20"/>
        </w:rPr>
        <w:t xml:space="preserve"> </w:t>
      </w:r>
      <w:r w:rsidRPr="00F708E2">
        <w:rPr>
          <w:spacing w:val="-2"/>
          <w:sz w:val="20"/>
        </w:rPr>
        <w:t>Certified)</w:t>
      </w:r>
    </w:p>
    <w:p w14:paraId="5CB72FBE" w14:textId="77777777" w:rsidR="00767BD1" w:rsidRPr="00F708E2" w:rsidRDefault="00767BD1" w:rsidP="008D7B1D">
      <w:pPr>
        <w:pStyle w:val="ListParagraph"/>
        <w:numPr>
          <w:ilvl w:val="1"/>
          <w:numId w:val="4"/>
        </w:numPr>
        <w:tabs>
          <w:tab w:val="left" w:pos="839"/>
          <w:tab w:val="left" w:pos="841"/>
        </w:tabs>
        <w:spacing w:line="264" w:lineRule="auto"/>
        <w:rPr>
          <w:sz w:val="20"/>
        </w:rPr>
      </w:pPr>
      <w:proofErr w:type="spellStart"/>
      <w:r w:rsidRPr="00F708E2">
        <w:rPr>
          <w:sz w:val="20"/>
        </w:rPr>
        <w:t>TerraGreen</w:t>
      </w:r>
      <w:proofErr w:type="spellEnd"/>
      <w:r w:rsidRPr="00F708E2">
        <w:rPr>
          <w:spacing w:val="-1"/>
          <w:sz w:val="20"/>
        </w:rPr>
        <w:t xml:space="preserve"> </w:t>
      </w:r>
      <w:r w:rsidRPr="00F708E2">
        <w:rPr>
          <w:sz w:val="20"/>
        </w:rPr>
        <w:t>Blue</w:t>
      </w:r>
      <w:r w:rsidRPr="00F708E2">
        <w:rPr>
          <w:spacing w:val="-1"/>
          <w:sz w:val="20"/>
        </w:rPr>
        <w:t xml:space="preserve"> </w:t>
      </w:r>
      <w:r w:rsidRPr="00F708E2">
        <w:rPr>
          <w:sz w:val="20"/>
        </w:rPr>
        <w:t>Glass</w:t>
      </w:r>
      <w:r w:rsidRPr="00F708E2">
        <w:rPr>
          <w:spacing w:val="1"/>
          <w:sz w:val="20"/>
        </w:rPr>
        <w:t xml:space="preserve"> </w:t>
      </w:r>
      <w:r w:rsidRPr="00F708E2">
        <w:rPr>
          <w:sz w:val="20"/>
        </w:rPr>
        <w:t>Cleaner (Green</w:t>
      </w:r>
      <w:r w:rsidRPr="00F708E2">
        <w:rPr>
          <w:spacing w:val="1"/>
          <w:sz w:val="20"/>
        </w:rPr>
        <w:t xml:space="preserve"> </w:t>
      </w:r>
      <w:r w:rsidRPr="00F708E2">
        <w:rPr>
          <w:sz w:val="20"/>
        </w:rPr>
        <w:t>Seal</w:t>
      </w:r>
      <w:r w:rsidRPr="00F708E2">
        <w:rPr>
          <w:spacing w:val="1"/>
          <w:sz w:val="20"/>
        </w:rPr>
        <w:t xml:space="preserve"> </w:t>
      </w:r>
      <w:r w:rsidRPr="00F708E2">
        <w:rPr>
          <w:spacing w:val="-2"/>
          <w:sz w:val="20"/>
        </w:rPr>
        <w:t>Certified)</w:t>
      </w:r>
    </w:p>
    <w:p w14:paraId="7AAF7C0A" w14:textId="31F9133B" w:rsidR="00767BD1" w:rsidRPr="00F708E2" w:rsidRDefault="00767BD1" w:rsidP="008D7B1D">
      <w:pPr>
        <w:pStyle w:val="ListParagraph"/>
        <w:numPr>
          <w:ilvl w:val="1"/>
          <w:numId w:val="4"/>
        </w:numPr>
        <w:tabs>
          <w:tab w:val="left" w:pos="839"/>
          <w:tab w:val="left" w:pos="841"/>
        </w:tabs>
        <w:spacing w:line="264" w:lineRule="auto"/>
        <w:rPr>
          <w:sz w:val="20"/>
        </w:rPr>
      </w:pPr>
      <w:proofErr w:type="spellStart"/>
      <w:r w:rsidRPr="00F708E2">
        <w:rPr>
          <w:sz w:val="20"/>
        </w:rPr>
        <w:t>TerraGreen</w:t>
      </w:r>
      <w:proofErr w:type="spellEnd"/>
      <w:r w:rsidRPr="00F708E2">
        <w:rPr>
          <w:spacing w:val="-2"/>
          <w:sz w:val="20"/>
        </w:rPr>
        <w:t xml:space="preserve"> </w:t>
      </w:r>
      <w:proofErr w:type="spellStart"/>
      <w:r w:rsidRPr="00F708E2">
        <w:rPr>
          <w:sz w:val="20"/>
        </w:rPr>
        <w:t>HyPerMaxx</w:t>
      </w:r>
      <w:proofErr w:type="spellEnd"/>
      <w:r w:rsidRPr="00F708E2">
        <w:rPr>
          <w:spacing w:val="-1"/>
          <w:sz w:val="20"/>
        </w:rPr>
        <w:t xml:space="preserve"> </w:t>
      </w:r>
      <w:r w:rsidRPr="00F708E2">
        <w:rPr>
          <w:sz w:val="20"/>
        </w:rPr>
        <w:t>Cleaner</w:t>
      </w:r>
      <w:r w:rsidRPr="00F708E2">
        <w:rPr>
          <w:spacing w:val="-1"/>
          <w:sz w:val="20"/>
        </w:rPr>
        <w:t xml:space="preserve"> </w:t>
      </w:r>
      <w:r w:rsidRPr="00F708E2">
        <w:rPr>
          <w:sz w:val="20"/>
        </w:rPr>
        <w:t>(Green</w:t>
      </w:r>
      <w:r w:rsidRPr="00F708E2">
        <w:rPr>
          <w:spacing w:val="-2"/>
          <w:sz w:val="20"/>
        </w:rPr>
        <w:t xml:space="preserve"> </w:t>
      </w:r>
      <w:r w:rsidRPr="00F708E2">
        <w:rPr>
          <w:sz w:val="20"/>
        </w:rPr>
        <w:t>Seal</w:t>
      </w:r>
      <w:r w:rsidRPr="00F708E2">
        <w:rPr>
          <w:spacing w:val="-2"/>
          <w:sz w:val="20"/>
        </w:rPr>
        <w:t xml:space="preserve"> Certified)</w:t>
      </w:r>
    </w:p>
    <w:p w14:paraId="7A0D202D" w14:textId="77777777" w:rsidR="00767BD1" w:rsidRPr="00F708E2" w:rsidRDefault="00767BD1" w:rsidP="008D7B1D">
      <w:pPr>
        <w:pStyle w:val="ListParagraph"/>
        <w:numPr>
          <w:ilvl w:val="0"/>
          <w:numId w:val="4"/>
        </w:numPr>
        <w:tabs>
          <w:tab w:val="left" w:pos="339"/>
        </w:tabs>
        <w:spacing w:line="264" w:lineRule="auto"/>
        <w:rPr>
          <w:sz w:val="20"/>
        </w:rPr>
      </w:pPr>
      <w:r w:rsidRPr="00F708E2">
        <w:rPr>
          <w:sz w:val="20"/>
        </w:rPr>
        <w:t>Floor</w:t>
      </w:r>
      <w:r w:rsidRPr="00F708E2">
        <w:rPr>
          <w:spacing w:val="-7"/>
          <w:sz w:val="20"/>
        </w:rPr>
        <w:t xml:space="preserve"> </w:t>
      </w:r>
      <w:r w:rsidRPr="00F708E2">
        <w:rPr>
          <w:spacing w:val="-2"/>
          <w:sz w:val="20"/>
        </w:rPr>
        <w:t>Finish:</w:t>
      </w:r>
    </w:p>
    <w:p w14:paraId="64985CAD" w14:textId="77777777" w:rsidR="00767BD1" w:rsidRPr="00F708E2" w:rsidRDefault="00767BD1" w:rsidP="008D7B1D">
      <w:pPr>
        <w:pStyle w:val="ListParagraph"/>
        <w:numPr>
          <w:ilvl w:val="0"/>
          <w:numId w:val="3"/>
        </w:numPr>
        <w:tabs>
          <w:tab w:val="left" w:pos="839"/>
          <w:tab w:val="left" w:pos="841"/>
        </w:tabs>
        <w:spacing w:line="264" w:lineRule="auto"/>
        <w:rPr>
          <w:sz w:val="20"/>
        </w:rPr>
      </w:pPr>
      <w:r w:rsidRPr="00F708E2">
        <w:rPr>
          <w:sz w:val="20"/>
        </w:rPr>
        <w:t>Spartan</w:t>
      </w:r>
      <w:r w:rsidRPr="00F708E2">
        <w:rPr>
          <w:spacing w:val="-10"/>
          <w:sz w:val="20"/>
        </w:rPr>
        <w:t xml:space="preserve"> </w:t>
      </w:r>
      <w:r w:rsidRPr="00F708E2">
        <w:rPr>
          <w:sz w:val="20"/>
        </w:rPr>
        <w:t>Chemicals</w:t>
      </w:r>
      <w:r w:rsidRPr="00F708E2">
        <w:rPr>
          <w:spacing w:val="-11"/>
          <w:sz w:val="20"/>
        </w:rPr>
        <w:t xml:space="preserve"> </w:t>
      </w:r>
      <w:r w:rsidRPr="00F708E2">
        <w:rPr>
          <w:sz w:val="20"/>
        </w:rPr>
        <w:t>Green</w:t>
      </w:r>
      <w:r w:rsidRPr="00F708E2">
        <w:rPr>
          <w:spacing w:val="-6"/>
          <w:sz w:val="20"/>
        </w:rPr>
        <w:t xml:space="preserve"> </w:t>
      </w:r>
      <w:r w:rsidRPr="00F708E2">
        <w:rPr>
          <w:sz w:val="20"/>
        </w:rPr>
        <w:t>Solutions</w:t>
      </w:r>
      <w:r w:rsidRPr="00F708E2">
        <w:rPr>
          <w:spacing w:val="-10"/>
          <w:sz w:val="20"/>
        </w:rPr>
        <w:t xml:space="preserve"> </w:t>
      </w:r>
      <w:r w:rsidRPr="00F708E2">
        <w:rPr>
          <w:sz w:val="20"/>
        </w:rPr>
        <w:t>- Floor</w:t>
      </w:r>
      <w:r w:rsidRPr="00F708E2">
        <w:rPr>
          <w:spacing w:val="-7"/>
          <w:sz w:val="20"/>
        </w:rPr>
        <w:t xml:space="preserve"> </w:t>
      </w:r>
      <w:r w:rsidRPr="00F708E2">
        <w:rPr>
          <w:sz w:val="20"/>
        </w:rPr>
        <w:t>Finish</w:t>
      </w:r>
      <w:r w:rsidRPr="00F708E2">
        <w:rPr>
          <w:spacing w:val="-5"/>
          <w:sz w:val="20"/>
        </w:rPr>
        <w:t xml:space="preserve"> </w:t>
      </w:r>
      <w:r w:rsidRPr="00F708E2">
        <w:rPr>
          <w:sz w:val="20"/>
        </w:rPr>
        <w:t>Remover (Green</w:t>
      </w:r>
      <w:r w:rsidRPr="00F708E2">
        <w:rPr>
          <w:spacing w:val="-8"/>
          <w:sz w:val="20"/>
        </w:rPr>
        <w:t xml:space="preserve"> </w:t>
      </w:r>
      <w:r w:rsidRPr="00F708E2">
        <w:rPr>
          <w:sz w:val="20"/>
        </w:rPr>
        <w:t>Seal</w:t>
      </w:r>
      <w:r w:rsidRPr="00F708E2">
        <w:rPr>
          <w:spacing w:val="-7"/>
          <w:sz w:val="20"/>
        </w:rPr>
        <w:t xml:space="preserve"> </w:t>
      </w:r>
      <w:r w:rsidRPr="00F708E2">
        <w:rPr>
          <w:spacing w:val="-2"/>
          <w:sz w:val="20"/>
        </w:rPr>
        <w:t>Certified)</w:t>
      </w:r>
    </w:p>
    <w:p w14:paraId="44283C47" w14:textId="77777777" w:rsidR="00767BD1" w:rsidRPr="00F708E2" w:rsidRDefault="00767BD1" w:rsidP="008D7B1D">
      <w:pPr>
        <w:pStyle w:val="ListParagraph"/>
        <w:numPr>
          <w:ilvl w:val="0"/>
          <w:numId w:val="3"/>
        </w:numPr>
        <w:tabs>
          <w:tab w:val="left" w:pos="839"/>
          <w:tab w:val="left" w:pos="841"/>
        </w:tabs>
        <w:spacing w:line="264" w:lineRule="auto"/>
        <w:rPr>
          <w:sz w:val="20"/>
        </w:rPr>
      </w:pPr>
      <w:r w:rsidRPr="00F708E2">
        <w:rPr>
          <w:sz w:val="20"/>
        </w:rPr>
        <w:t>Spartan</w:t>
      </w:r>
      <w:r w:rsidRPr="00F708E2">
        <w:rPr>
          <w:spacing w:val="-10"/>
          <w:sz w:val="20"/>
        </w:rPr>
        <w:t xml:space="preserve"> </w:t>
      </w:r>
      <w:r w:rsidRPr="00F708E2">
        <w:rPr>
          <w:sz w:val="20"/>
        </w:rPr>
        <w:t>Chemicals</w:t>
      </w:r>
      <w:r w:rsidRPr="00F708E2">
        <w:rPr>
          <w:spacing w:val="-11"/>
          <w:sz w:val="20"/>
        </w:rPr>
        <w:t xml:space="preserve"> </w:t>
      </w:r>
      <w:r w:rsidRPr="00F708E2">
        <w:rPr>
          <w:sz w:val="20"/>
        </w:rPr>
        <w:t>Green</w:t>
      </w:r>
      <w:r w:rsidRPr="00F708E2">
        <w:rPr>
          <w:spacing w:val="-5"/>
          <w:sz w:val="20"/>
        </w:rPr>
        <w:t xml:space="preserve"> </w:t>
      </w:r>
      <w:r w:rsidRPr="00F708E2">
        <w:rPr>
          <w:sz w:val="20"/>
        </w:rPr>
        <w:t>Solutions</w:t>
      </w:r>
      <w:r w:rsidRPr="00F708E2">
        <w:rPr>
          <w:spacing w:val="-10"/>
          <w:sz w:val="20"/>
        </w:rPr>
        <w:t xml:space="preserve"> </w:t>
      </w:r>
      <w:r w:rsidRPr="00F708E2">
        <w:rPr>
          <w:sz w:val="20"/>
        </w:rPr>
        <w:t>- Floor</w:t>
      </w:r>
      <w:r w:rsidRPr="00F708E2">
        <w:rPr>
          <w:spacing w:val="-4"/>
          <w:sz w:val="20"/>
        </w:rPr>
        <w:t xml:space="preserve"> </w:t>
      </w:r>
      <w:r w:rsidRPr="00F708E2">
        <w:rPr>
          <w:sz w:val="20"/>
        </w:rPr>
        <w:t>Seal</w:t>
      </w:r>
      <w:r w:rsidRPr="00F708E2">
        <w:rPr>
          <w:spacing w:val="-4"/>
          <w:sz w:val="20"/>
        </w:rPr>
        <w:t xml:space="preserve"> </w:t>
      </w:r>
      <w:r w:rsidRPr="00F708E2">
        <w:rPr>
          <w:sz w:val="20"/>
        </w:rPr>
        <w:t>&amp;</w:t>
      </w:r>
      <w:r w:rsidRPr="00F708E2">
        <w:rPr>
          <w:spacing w:val="-3"/>
          <w:sz w:val="20"/>
        </w:rPr>
        <w:t xml:space="preserve"> </w:t>
      </w:r>
      <w:r w:rsidRPr="00F708E2">
        <w:rPr>
          <w:sz w:val="20"/>
        </w:rPr>
        <w:t>Finish</w:t>
      </w:r>
      <w:r w:rsidRPr="00F708E2">
        <w:rPr>
          <w:spacing w:val="-1"/>
          <w:sz w:val="20"/>
        </w:rPr>
        <w:t xml:space="preserve"> </w:t>
      </w:r>
      <w:r w:rsidRPr="00F708E2">
        <w:rPr>
          <w:sz w:val="20"/>
        </w:rPr>
        <w:t>(Green</w:t>
      </w:r>
      <w:r w:rsidRPr="00F708E2">
        <w:rPr>
          <w:spacing w:val="-8"/>
          <w:sz w:val="20"/>
        </w:rPr>
        <w:t xml:space="preserve"> </w:t>
      </w:r>
      <w:r w:rsidRPr="00F708E2">
        <w:rPr>
          <w:sz w:val="20"/>
        </w:rPr>
        <w:t>Seal</w:t>
      </w:r>
      <w:r w:rsidRPr="00F708E2">
        <w:rPr>
          <w:spacing w:val="-6"/>
          <w:sz w:val="20"/>
        </w:rPr>
        <w:t xml:space="preserve"> </w:t>
      </w:r>
      <w:r w:rsidRPr="00F708E2">
        <w:rPr>
          <w:spacing w:val="-2"/>
          <w:sz w:val="20"/>
        </w:rPr>
        <w:t>Certified)</w:t>
      </w:r>
    </w:p>
    <w:p w14:paraId="569D4B0E" w14:textId="77777777" w:rsidR="00767BD1" w:rsidRPr="00F708E2" w:rsidRDefault="00767BD1" w:rsidP="008D7B1D">
      <w:pPr>
        <w:pStyle w:val="ListParagraph"/>
        <w:numPr>
          <w:ilvl w:val="0"/>
          <w:numId w:val="4"/>
        </w:numPr>
        <w:tabs>
          <w:tab w:val="left" w:pos="339"/>
        </w:tabs>
        <w:spacing w:line="264" w:lineRule="auto"/>
        <w:rPr>
          <w:sz w:val="20"/>
        </w:rPr>
      </w:pPr>
      <w:r w:rsidRPr="00F708E2">
        <w:rPr>
          <w:sz w:val="20"/>
        </w:rPr>
        <w:t>Paper</w:t>
      </w:r>
      <w:r w:rsidRPr="00F708E2">
        <w:rPr>
          <w:spacing w:val="-7"/>
          <w:sz w:val="20"/>
        </w:rPr>
        <w:t xml:space="preserve"> </w:t>
      </w:r>
      <w:r w:rsidRPr="00F708E2">
        <w:rPr>
          <w:spacing w:val="-2"/>
          <w:sz w:val="20"/>
        </w:rPr>
        <w:t>Products:</w:t>
      </w:r>
    </w:p>
    <w:p w14:paraId="6B553B10" w14:textId="77777777" w:rsidR="00767BD1" w:rsidRPr="00F708E2" w:rsidRDefault="00767BD1" w:rsidP="008D7B1D">
      <w:pPr>
        <w:pStyle w:val="BodyText"/>
        <w:spacing w:line="264" w:lineRule="auto"/>
        <w:ind w:firstLine="0"/>
      </w:pPr>
      <w:r w:rsidRPr="00F708E2">
        <w:t>Paper</w:t>
      </w:r>
      <w:r w:rsidRPr="00F708E2">
        <w:rPr>
          <w:spacing w:val="-8"/>
        </w:rPr>
        <w:t xml:space="preserve"> </w:t>
      </w:r>
      <w:r w:rsidRPr="00F708E2">
        <w:rPr>
          <w:spacing w:val="-2"/>
        </w:rPr>
        <w:t>Towel:</w:t>
      </w:r>
    </w:p>
    <w:p w14:paraId="3FC7D2FE" w14:textId="77777777" w:rsidR="00767BD1" w:rsidRPr="00F708E2" w:rsidRDefault="00767BD1" w:rsidP="008D7B1D">
      <w:pPr>
        <w:pStyle w:val="BodyText"/>
        <w:spacing w:line="264" w:lineRule="auto"/>
        <w:ind w:right="260" w:firstLine="0"/>
      </w:pPr>
      <w:r w:rsidRPr="00F708E2">
        <w:t>Manufacturer:</w:t>
      </w:r>
      <w:r w:rsidRPr="00F708E2">
        <w:rPr>
          <w:spacing w:val="-13"/>
        </w:rPr>
        <w:t xml:space="preserve"> </w:t>
      </w:r>
      <w:r w:rsidRPr="00F708E2">
        <w:t>Kimberly-Clark Professional;</w:t>
      </w:r>
      <w:r w:rsidRPr="00F708E2">
        <w:rPr>
          <w:spacing w:val="-4"/>
        </w:rPr>
        <w:t xml:space="preserve"> </w:t>
      </w:r>
      <w:r w:rsidRPr="00F708E2">
        <w:t>Brand:</w:t>
      </w:r>
      <w:r w:rsidRPr="00F708E2">
        <w:rPr>
          <w:spacing w:val="-4"/>
        </w:rPr>
        <w:t xml:space="preserve"> </w:t>
      </w:r>
      <w:r w:rsidRPr="00F708E2">
        <w:t xml:space="preserve">SCOTT® Essential </w:t>
      </w:r>
      <w:proofErr w:type="gramStart"/>
      <w:r w:rsidRPr="00F708E2">
        <w:t>High Capacity</w:t>
      </w:r>
      <w:proofErr w:type="gramEnd"/>
      <w:r w:rsidRPr="00F708E2">
        <w:t xml:space="preserve"> Hard Roll Towel is the following attributes: meets EPA for post-consumer waste (40%), Chlorine free, 60% recycled fiber content, Forest Stewardship Council (FSC) and ECOLOGO certified.</w:t>
      </w:r>
    </w:p>
    <w:p w14:paraId="6FF62F9D" w14:textId="77777777" w:rsidR="00767BD1" w:rsidRPr="00F708E2" w:rsidRDefault="00767BD1" w:rsidP="008D7B1D">
      <w:pPr>
        <w:pStyle w:val="BodyText"/>
        <w:spacing w:line="264" w:lineRule="auto"/>
        <w:ind w:firstLine="0"/>
      </w:pPr>
      <w:r w:rsidRPr="00F708E2">
        <w:t>Toilet</w:t>
      </w:r>
      <w:r w:rsidRPr="00F708E2">
        <w:rPr>
          <w:spacing w:val="-9"/>
        </w:rPr>
        <w:t xml:space="preserve"> </w:t>
      </w:r>
      <w:r w:rsidRPr="00F708E2">
        <w:rPr>
          <w:spacing w:val="-2"/>
        </w:rPr>
        <w:t>Tissue:</w:t>
      </w:r>
    </w:p>
    <w:p w14:paraId="528D95F7" w14:textId="77777777" w:rsidR="00767BD1" w:rsidRPr="00F708E2" w:rsidRDefault="00767BD1" w:rsidP="008D7B1D">
      <w:pPr>
        <w:pStyle w:val="BodyText"/>
        <w:spacing w:line="264" w:lineRule="auto"/>
        <w:ind w:right="126" w:firstLine="0"/>
      </w:pPr>
      <w:r w:rsidRPr="00F708E2">
        <w:t>Manufacturer:</w:t>
      </w:r>
      <w:r w:rsidRPr="00F708E2">
        <w:rPr>
          <w:spacing w:val="-1"/>
        </w:rPr>
        <w:t xml:space="preserve"> </w:t>
      </w:r>
      <w:r w:rsidRPr="00F708E2">
        <w:t>Kimberly Clark Professional;</w:t>
      </w:r>
      <w:r w:rsidRPr="00F708E2">
        <w:rPr>
          <w:spacing w:val="-1"/>
        </w:rPr>
        <w:t xml:space="preserve"> </w:t>
      </w:r>
      <w:r w:rsidRPr="00F708E2">
        <w:t>Brand: SCOTT® Coreless JRT Jr 2-ply Bathroom Tissue brings</w:t>
      </w:r>
      <w:r w:rsidRPr="00F708E2">
        <w:rPr>
          <w:spacing w:val="-3"/>
        </w:rPr>
        <w:t xml:space="preserve"> </w:t>
      </w:r>
      <w:r w:rsidRPr="00F708E2">
        <w:t>you high</w:t>
      </w:r>
      <w:r w:rsidRPr="00F708E2">
        <w:rPr>
          <w:spacing w:val="-2"/>
        </w:rPr>
        <w:t xml:space="preserve"> </w:t>
      </w:r>
      <w:r w:rsidRPr="00F708E2">
        <w:t>capacity,</w:t>
      </w:r>
      <w:r w:rsidRPr="00F708E2">
        <w:rPr>
          <w:spacing w:val="-7"/>
        </w:rPr>
        <w:t xml:space="preserve"> </w:t>
      </w:r>
      <w:r w:rsidRPr="00F708E2">
        <w:t>with</w:t>
      </w:r>
      <w:r w:rsidRPr="00F708E2">
        <w:rPr>
          <w:spacing w:val="-2"/>
        </w:rPr>
        <w:t xml:space="preserve"> </w:t>
      </w:r>
      <w:r w:rsidRPr="00F708E2">
        <w:t>each</w:t>
      </w:r>
      <w:r w:rsidRPr="00F708E2">
        <w:rPr>
          <w:spacing w:val="-2"/>
        </w:rPr>
        <w:t xml:space="preserve"> </w:t>
      </w:r>
      <w:r w:rsidRPr="00F708E2">
        <w:t>roll</w:t>
      </w:r>
      <w:r w:rsidRPr="00F708E2">
        <w:rPr>
          <w:spacing w:val="-1"/>
        </w:rPr>
        <w:t xml:space="preserve"> </w:t>
      </w:r>
      <w:r w:rsidRPr="00F708E2">
        <w:t>having 15%</w:t>
      </w:r>
      <w:r w:rsidRPr="00F708E2">
        <w:rPr>
          <w:spacing w:val="-1"/>
        </w:rPr>
        <w:t xml:space="preserve"> </w:t>
      </w:r>
      <w:r w:rsidRPr="00F708E2">
        <w:t>more</w:t>
      </w:r>
      <w:r w:rsidRPr="00F708E2">
        <w:rPr>
          <w:spacing w:val="-5"/>
        </w:rPr>
        <w:t xml:space="preserve"> </w:t>
      </w:r>
      <w:r w:rsidRPr="00F708E2">
        <w:t>tissue</w:t>
      </w:r>
      <w:r w:rsidRPr="00F708E2">
        <w:rPr>
          <w:spacing w:val="-2"/>
        </w:rPr>
        <w:t xml:space="preserve"> </w:t>
      </w:r>
      <w:r w:rsidRPr="00F708E2">
        <w:t>than</w:t>
      </w:r>
      <w:r w:rsidRPr="00F708E2">
        <w:rPr>
          <w:spacing w:val="-2"/>
        </w:rPr>
        <w:t xml:space="preserve"> </w:t>
      </w:r>
      <w:r w:rsidRPr="00F708E2">
        <w:t>standard</w:t>
      </w:r>
      <w:r w:rsidRPr="00F708E2">
        <w:rPr>
          <w:spacing w:val="-7"/>
        </w:rPr>
        <w:t xml:space="preserve"> </w:t>
      </w:r>
      <w:r w:rsidRPr="00F708E2">
        <w:t>Jumbo</w:t>
      </w:r>
      <w:r w:rsidRPr="00F708E2">
        <w:rPr>
          <w:spacing w:val="-5"/>
        </w:rPr>
        <w:t xml:space="preserve"> </w:t>
      </w:r>
      <w:r w:rsidRPr="00F708E2">
        <w:t>Roll</w:t>
      </w:r>
      <w:r w:rsidRPr="00F708E2">
        <w:rPr>
          <w:spacing w:val="-3"/>
        </w:rPr>
        <w:t xml:space="preserve"> </w:t>
      </w:r>
      <w:r w:rsidRPr="00F708E2">
        <w:t>Tissue</w:t>
      </w:r>
      <w:r w:rsidRPr="00F708E2">
        <w:rPr>
          <w:spacing w:val="-5"/>
        </w:rPr>
        <w:t xml:space="preserve"> </w:t>
      </w:r>
      <w:r w:rsidRPr="00F708E2">
        <w:t>Jr. rolls. Elemental chlorine-free</w:t>
      </w:r>
      <w:r w:rsidRPr="00F708E2">
        <w:rPr>
          <w:spacing w:val="-3"/>
        </w:rPr>
        <w:t xml:space="preserve"> </w:t>
      </w:r>
      <w:r w:rsidRPr="00F708E2">
        <w:t>(ECF) bleaching, Meets EPA guidelines for post-consumer waste – minimum of 20%,</w:t>
      </w:r>
      <w:r w:rsidRPr="00F708E2">
        <w:rPr>
          <w:spacing w:val="40"/>
        </w:rPr>
        <w:t xml:space="preserve"> </w:t>
      </w:r>
      <w:r w:rsidRPr="00F708E2">
        <w:t>Waste reduction with 100% elimination of core waste, 15% more paper per roll.</w:t>
      </w:r>
    </w:p>
    <w:p w14:paraId="1CBF0F5B" w14:textId="77777777" w:rsidR="00767BD1" w:rsidRPr="00F708E2" w:rsidRDefault="00767BD1" w:rsidP="008D7B1D">
      <w:pPr>
        <w:pStyle w:val="ListParagraph"/>
        <w:numPr>
          <w:ilvl w:val="0"/>
          <w:numId w:val="4"/>
        </w:numPr>
        <w:tabs>
          <w:tab w:val="left" w:pos="339"/>
        </w:tabs>
        <w:spacing w:line="264" w:lineRule="auto"/>
        <w:rPr>
          <w:sz w:val="20"/>
        </w:rPr>
      </w:pPr>
      <w:r w:rsidRPr="00F708E2">
        <w:rPr>
          <w:sz w:val="20"/>
        </w:rPr>
        <w:t>Other</w:t>
      </w:r>
      <w:r w:rsidRPr="00F708E2">
        <w:rPr>
          <w:spacing w:val="-7"/>
          <w:sz w:val="20"/>
        </w:rPr>
        <w:t xml:space="preserve"> </w:t>
      </w:r>
      <w:r w:rsidRPr="00F708E2">
        <w:rPr>
          <w:spacing w:val="-2"/>
          <w:sz w:val="20"/>
        </w:rPr>
        <w:t>products:</w:t>
      </w:r>
    </w:p>
    <w:p w14:paraId="68BCDBBD" w14:textId="77777777" w:rsidR="00767BD1" w:rsidRPr="00F708E2" w:rsidRDefault="00767BD1" w:rsidP="008D7B1D">
      <w:pPr>
        <w:pStyle w:val="ListParagraph"/>
        <w:numPr>
          <w:ilvl w:val="0"/>
          <w:numId w:val="2"/>
        </w:numPr>
        <w:tabs>
          <w:tab w:val="left" w:pos="839"/>
          <w:tab w:val="left" w:pos="841"/>
        </w:tabs>
        <w:spacing w:line="264" w:lineRule="auto"/>
        <w:rPr>
          <w:sz w:val="20"/>
        </w:rPr>
      </w:pPr>
      <w:r w:rsidRPr="00F708E2">
        <w:rPr>
          <w:sz w:val="20"/>
        </w:rPr>
        <w:t>High-density</w:t>
      </w:r>
      <w:r w:rsidRPr="00F708E2">
        <w:rPr>
          <w:spacing w:val="-13"/>
          <w:sz w:val="20"/>
        </w:rPr>
        <w:t xml:space="preserve"> </w:t>
      </w:r>
      <w:r w:rsidRPr="00F708E2">
        <w:rPr>
          <w:sz w:val="20"/>
        </w:rPr>
        <w:t>trash</w:t>
      </w:r>
      <w:r w:rsidRPr="00F708E2">
        <w:rPr>
          <w:spacing w:val="-6"/>
          <w:sz w:val="20"/>
        </w:rPr>
        <w:t xml:space="preserve"> </w:t>
      </w:r>
      <w:r w:rsidRPr="00F708E2">
        <w:rPr>
          <w:sz w:val="20"/>
        </w:rPr>
        <w:t>liners</w:t>
      </w:r>
      <w:r w:rsidRPr="00F708E2">
        <w:rPr>
          <w:spacing w:val="-6"/>
          <w:sz w:val="20"/>
        </w:rPr>
        <w:t xml:space="preserve"> </w:t>
      </w:r>
      <w:r w:rsidRPr="00F708E2">
        <w:rPr>
          <w:sz w:val="20"/>
        </w:rPr>
        <w:t>contain</w:t>
      </w:r>
      <w:r w:rsidRPr="00F708E2">
        <w:rPr>
          <w:spacing w:val="-8"/>
          <w:sz w:val="20"/>
        </w:rPr>
        <w:t xml:space="preserve"> </w:t>
      </w:r>
      <w:r w:rsidRPr="00F708E2">
        <w:rPr>
          <w:sz w:val="20"/>
        </w:rPr>
        <w:t>at</w:t>
      </w:r>
      <w:r w:rsidRPr="00F708E2">
        <w:rPr>
          <w:spacing w:val="-1"/>
          <w:sz w:val="20"/>
        </w:rPr>
        <w:t xml:space="preserve"> </w:t>
      </w:r>
      <w:r w:rsidRPr="00F708E2">
        <w:rPr>
          <w:sz w:val="20"/>
        </w:rPr>
        <w:t>least</w:t>
      </w:r>
      <w:r w:rsidRPr="00F708E2">
        <w:rPr>
          <w:spacing w:val="-6"/>
          <w:sz w:val="20"/>
        </w:rPr>
        <w:t xml:space="preserve"> </w:t>
      </w:r>
      <w:r w:rsidRPr="00F708E2">
        <w:rPr>
          <w:sz w:val="20"/>
        </w:rPr>
        <w:t>30%</w:t>
      </w:r>
      <w:r w:rsidRPr="00F708E2">
        <w:rPr>
          <w:spacing w:val="-4"/>
          <w:sz w:val="20"/>
        </w:rPr>
        <w:t xml:space="preserve"> </w:t>
      </w:r>
      <w:r w:rsidRPr="00F708E2">
        <w:rPr>
          <w:sz w:val="20"/>
        </w:rPr>
        <w:t>recycled</w:t>
      </w:r>
      <w:r w:rsidRPr="00F708E2">
        <w:rPr>
          <w:spacing w:val="-9"/>
          <w:sz w:val="20"/>
        </w:rPr>
        <w:t xml:space="preserve"> </w:t>
      </w:r>
      <w:r w:rsidRPr="00F708E2">
        <w:rPr>
          <w:spacing w:val="-2"/>
          <w:sz w:val="20"/>
        </w:rPr>
        <w:t>content</w:t>
      </w:r>
    </w:p>
    <w:p w14:paraId="3046DF04" w14:textId="77777777" w:rsidR="00767BD1" w:rsidRPr="00F708E2" w:rsidRDefault="00767BD1" w:rsidP="008D7B1D">
      <w:pPr>
        <w:pStyle w:val="ListParagraph"/>
        <w:numPr>
          <w:ilvl w:val="0"/>
          <w:numId w:val="2"/>
        </w:numPr>
        <w:tabs>
          <w:tab w:val="left" w:pos="839"/>
          <w:tab w:val="left" w:pos="841"/>
        </w:tabs>
        <w:spacing w:line="264" w:lineRule="auto"/>
        <w:ind w:right="853" w:hanging="360"/>
        <w:rPr>
          <w:sz w:val="20"/>
        </w:rPr>
      </w:pPr>
      <w:r w:rsidRPr="00F708E2">
        <w:rPr>
          <w:sz w:val="20"/>
        </w:rPr>
        <w:t xml:space="preserve">GOJO® Green Certified Foam Hand, Hair &amp; Body Wash; ECOLOGO </w:t>
      </w:r>
      <w:proofErr w:type="gramStart"/>
      <w:r w:rsidRPr="00F708E2">
        <w:rPr>
          <w:sz w:val="20"/>
        </w:rPr>
        <w:t>certified</w:t>
      </w:r>
      <w:proofErr w:type="gramEnd"/>
      <w:r w:rsidRPr="00F708E2">
        <w:rPr>
          <w:sz w:val="20"/>
        </w:rPr>
        <w:t xml:space="preserve"> and USDA certified biobased product; SMARTFLEXTM bottle design uses 30% less material than HDPE</w:t>
      </w:r>
    </w:p>
    <w:p w14:paraId="29E671E0" w14:textId="77777777" w:rsidR="00767BD1" w:rsidRPr="00F708E2" w:rsidRDefault="00767BD1" w:rsidP="008D7B1D">
      <w:pPr>
        <w:pStyle w:val="ListParagraph"/>
        <w:numPr>
          <w:ilvl w:val="0"/>
          <w:numId w:val="2"/>
        </w:numPr>
        <w:tabs>
          <w:tab w:val="left" w:pos="839"/>
          <w:tab w:val="left" w:pos="841"/>
        </w:tabs>
        <w:spacing w:line="264" w:lineRule="auto"/>
        <w:rPr>
          <w:sz w:val="20"/>
        </w:rPr>
      </w:pPr>
      <w:proofErr w:type="spellStart"/>
      <w:r w:rsidRPr="00F708E2">
        <w:rPr>
          <w:sz w:val="20"/>
        </w:rPr>
        <w:t>Envirox</w:t>
      </w:r>
      <w:proofErr w:type="spellEnd"/>
      <w:r w:rsidRPr="00F708E2">
        <w:rPr>
          <w:spacing w:val="1"/>
          <w:sz w:val="20"/>
        </w:rPr>
        <w:t xml:space="preserve"> </w:t>
      </w:r>
      <w:r w:rsidRPr="00F708E2">
        <w:rPr>
          <w:sz w:val="20"/>
        </w:rPr>
        <w:t>Mineral</w:t>
      </w:r>
      <w:r w:rsidRPr="00F708E2">
        <w:rPr>
          <w:spacing w:val="2"/>
          <w:sz w:val="20"/>
        </w:rPr>
        <w:t xml:space="preserve"> </w:t>
      </w:r>
      <w:r w:rsidRPr="00F708E2">
        <w:rPr>
          <w:sz w:val="20"/>
        </w:rPr>
        <w:t>Shock</w:t>
      </w:r>
      <w:r w:rsidRPr="00F708E2">
        <w:rPr>
          <w:spacing w:val="2"/>
          <w:sz w:val="20"/>
        </w:rPr>
        <w:t xml:space="preserve"> </w:t>
      </w:r>
      <w:r w:rsidRPr="00F708E2">
        <w:rPr>
          <w:sz w:val="20"/>
        </w:rPr>
        <w:t>#141</w:t>
      </w:r>
      <w:r w:rsidRPr="00F708E2">
        <w:rPr>
          <w:spacing w:val="1"/>
          <w:sz w:val="20"/>
        </w:rPr>
        <w:t xml:space="preserve"> </w:t>
      </w:r>
      <w:r w:rsidRPr="00F708E2">
        <w:rPr>
          <w:sz w:val="20"/>
        </w:rPr>
        <w:t>–</w:t>
      </w:r>
      <w:r w:rsidRPr="00F708E2">
        <w:rPr>
          <w:spacing w:val="1"/>
          <w:sz w:val="20"/>
        </w:rPr>
        <w:t xml:space="preserve"> </w:t>
      </w:r>
      <w:r w:rsidRPr="00F708E2">
        <w:rPr>
          <w:sz w:val="20"/>
        </w:rPr>
        <w:t>Lime</w:t>
      </w:r>
      <w:r w:rsidRPr="00F708E2">
        <w:rPr>
          <w:spacing w:val="1"/>
          <w:sz w:val="20"/>
        </w:rPr>
        <w:t xml:space="preserve"> </w:t>
      </w:r>
      <w:r w:rsidRPr="00F708E2">
        <w:rPr>
          <w:sz w:val="20"/>
        </w:rPr>
        <w:t>and</w:t>
      </w:r>
      <w:r w:rsidRPr="00F708E2">
        <w:rPr>
          <w:spacing w:val="2"/>
          <w:sz w:val="20"/>
        </w:rPr>
        <w:t xml:space="preserve"> </w:t>
      </w:r>
      <w:r w:rsidRPr="00F708E2">
        <w:rPr>
          <w:sz w:val="20"/>
        </w:rPr>
        <w:t>Scum</w:t>
      </w:r>
      <w:r w:rsidRPr="00F708E2">
        <w:rPr>
          <w:spacing w:val="1"/>
          <w:sz w:val="20"/>
        </w:rPr>
        <w:t xml:space="preserve"> </w:t>
      </w:r>
      <w:r w:rsidRPr="00F708E2">
        <w:rPr>
          <w:sz w:val="20"/>
        </w:rPr>
        <w:t>remover</w:t>
      </w:r>
      <w:r w:rsidRPr="00F708E2">
        <w:rPr>
          <w:spacing w:val="2"/>
          <w:sz w:val="20"/>
        </w:rPr>
        <w:t xml:space="preserve"> </w:t>
      </w:r>
      <w:r w:rsidRPr="00F708E2">
        <w:rPr>
          <w:sz w:val="20"/>
        </w:rPr>
        <w:t>(Green</w:t>
      </w:r>
      <w:r w:rsidRPr="00F708E2">
        <w:rPr>
          <w:spacing w:val="1"/>
          <w:sz w:val="20"/>
        </w:rPr>
        <w:t xml:space="preserve"> </w:t>
      </w:r>
      <w:r w:rsidRPr="00F708E2">
        <w:rPr>
          <w:sz w:val="20"/>
        </w:rPr>
        <w:t>Seal</w:t>
      </w:r>
      <w:r w:rsidRPr="00F708E2">
        <w:rPr>
          <w:spacing w:val="2"/>
          <w:sz w:val="20"/>
        </w:rPr>
        <w:t xml:space="preserve"> </w:t>
      </w:r>
      <w:r w:rsidRPr="00F708E2">
        <w:rPr>
          <w:spacing w:val="-2"/>
          <w:sz w:val="20"/>
        </w:rPr>
        <w:t>Certified)</w:t>
      </w:r>
    </w:p>
    <w:p w14:paraId="08AB548D" w14:textId="77777777" w:rsidR="00767BD1" w:rsidRPr="00F708E2" w:rsidRDefault="00767BD1" w:rsidP="00767BD1">
      <w:pPr>
        <w:pStyle w:val="BodyText"/>
        <w:spacing w:before="2"/>
        <w:ind w:left="0" w:firstLine="0"/>
      </w:pPr>
    </w:p>
    <w:p w14:paraId="2FD76536" w14:textId="77777777" w:rsidR="00767BD1" w:rsidRPr="00F708E2" w:rsidRDefault="00767BD1" w:rsidP="00822B3D">
      <w:pPr>
        <w:pStyle w:val="ListParagraph"/>
        <w:numPr>
          <w:ilvl w:val="0"/>
          <w:numId w:val="4"/>
        </w:numPr>
        <w:tabs>
          <w:tab w:val="left" w:pos="341"/>
        </w:tabs>
        <w:ind w:left="340" w:hanging="222"/>
        <w:rPr>
          <w:sz w:val="20"/>
        </w:rPr>
      </w:pPr>
      <w:r w:rsidRPr="00F708E2">
        <w:rPr>
          <w:spacing w:val="-2"/>
          <w:sz w:val="20"/>
        </w:rPr>
        <w:t>Equipment:</w:t>
      </w:r>
    </w:p>
    <w:p w14:paraId="7552A719" w14:textId="77777777" w:rsidR="00767BD1" w:rsidRPr="00F708E2" w:rsidRDefault="00767BD1" w:rsidP="00822B3D">
      <w:pPr>
        <w:pStyle w:val="ListParagraph"/>
        <w:numPr>
          <w:ilvl w:val="0"/>
          <w:numId w:val="1"/>
        </w:numPr>
        <w:tabs>
          <w:tab w:val="left" w:pos="839"/>
          <w:tab w:val="left" w:pos="841"/>
        </w:tabs>
        <w:spacing w:before="35"/>
        <w:ind w:left="840" w:hanging="362"/>
        <w:rPr>
          <w:sz w:val="20"/>
        </w:rPr>
      </w:pPr>
      <w:r w:rsidRPr="00F708E2">
        <w:rPr>
          <w:sz w:val="20"/>
        </w:rPr>
        <w:t>Microfiber (oil-free)</w:t>
      </w:r>
      <w:r w:rsidRPr="00F708E2">
        <w:rPr>
          <w:spacing w:val="2"/>
          <w:sz w:val="20"/>
        </w:rPr>
        <w:t xml:space="preserve"> </w:t>
      </w:r>
      <w:r w:rsidRPr="00F708E2">
        <w:rPr>
          <w:sz w:val="20"/>
        </w:rPr>
        <w:t>dust and wet</w:t>
      </w:r>
      <w:r w:rsidRPr="00F708E2">
        <w:rPr>
          <w:spacing w:val="1"/>
          <w:sz w:val="20"/>
        </w:rPr>
        <w:t xml:space="preserve"> </w:t>
      </w:r>
      <w:r w:rsidRPr="00F708E2">
        <w:rPr>
          <w:spacing w:val="-4"/>
          <w:sz w:val="20"/>
        </w:rPr>
        <w:t>mops.</w:t>
      </w:r>
    </w:p>
    <w:p w14:paraId="7EE16C27" w14:textId="77777777" w:rsidR="00767BD1" w:rsidRPr="00F708E2" w:rsidRDefault="00767BD1" w:rsidP="00822B3D">
      <w:pPr>
        <w:pStyle w:val="ListParagraph"/>
        <w:numPr>
          <w:ilvl w:val="0"/>
          <w:numId w:val="1"/>
        </w:numPr>
        <w:tabs>
          <w:tab w:val="left" w:pos="839"/>
          <w:tab w:val="left" w:pos="841"/>
        </w:tabs>
        <w:spacing w:before="33" w:line="271" w:lineRule="auto"/>
        <w:ind w:right="556" w:hanging="360"/>
        <w:rPr>
          <w:sz w:val="20"/>
        </w:rPr>
      </w:pPr>
      <w:proofErr w:type="spellStart"/>
      <w:r w:rsidRPr="00F708E2">
        <w:rPr>
          <w:sz w:val="20"/>
        </w:rPr>
        <w:t>EchoMop</w:t>
      </w:r>
      <w:proofErr w:type="spellEnd"/>
      <w:r w:rsidRPr="00F708E2">
        <w:rPr>
          <w:sz w:val="20"/>
        </w:rPr>
        <w:t xml:space="preserve"> 1400 – Wet Mops with 30% post-consumer and 67% post industrial waste. Made from Pop </w:t>
      </w:r>
      <w:r w:rsidRPr="00F708E2">
        <w:rPr>
          <w:spacing w:val="-2"/>
          <w:sz w:val="20"/>
        </w:rPr>
        <w:t>Bottles.</w:t>
      </w:r>
    </w:p>
    <w:p w14:paraId="28FF20F6" w14:textId="77777777" w:rsidR="00767BD1" w:rsidRPr="00F708E2" w:rsidRDefault="00767BD1" w:rsidP="00822B3D">
      <w:pPr>
        <w:pStyle w:val="ListParagraph"/>
        <w:numPr>
          <w:ilvl w:val="0"/>
          <w:numId w:val="1"/>
        </w:numPr>
        <w:tabs>
          <w:tab w:val="left" w:pos="839"/>
          <w:tab w:val="left" w:pos="841"/>
        </w:tabs>
        <w:spacing w:before="6" w:line="271" w:lineRule="auto"/>
        <w:ind w:right="287" w:hanging="360"/>
        <w:rPr>
          <w:sz w:val="20"/>
        </w:rPr>
      </w:pPr>
      <w:proofErr w:type="spellStart"/>
      <w:r w:rsidRPr="00F708E2">
        <w:rPr>
          <w:sz w:val="20"/>
        </w:rPr>
        <w:t>EchoAdvantage</w:t>
      </w:r>
      <w:proofErr w:type="spellEnd"/>
      <w:r w:rsidRPr="00F708E2">
        <w:rPr>
          <w:sz w:val="20"/>
        </w:rPr>
        <w:t xml:space="preserve"> Dust Mops – Dust Mops with 30% post-consumer and 67% post industrial waste. Made from Pop Bottles.</w:t>
      </w:r>
    </w:p>
    <w:p w14:paraId="5EA03C88" w14:textId="77777777" w:rsidR="00767BD1" w:rsidRPr="00F708E2" w:rsidRDefault="00767BD1" w:rsidP="00822B3D">
      <w:pPr>
        <w:pStyle w:val="ListParagraph"/>
        <w:numPr>
          <w:ilvl w:val="0"/>
          <w:numId w:val="1"/>
        </w:numPr>
        <w:tabs>
          <w:tab w:val="left" w:pos="839"/>
          <w:tab w:val="left" w:pos="841"/>
        </w:tabs>
        <w:spacing w:before="5" w:line="271" w:lineRule="auto"/>
        <w:ind w:right="432" w:hanging="360"/>
        <w:rPr>
          <w:sz w:val="20"/>
        </w:rPr>
      </w:pPr>
      <w:r w:rsidRPr="00F708E2">
        <w:rPr>
          <w:sz w:val="20"/>
        </w:rPr>
        <w:t xml:space="preserve">Matting by Design – </w:t>
      </w:r>
      <w:proofErr w:type="spellStart"/>
      <w:r w:rsidRPr="00F708E2">
        <w:rPr>
          <w:sz w:val="20"/>
        </w:rPr>
        <w:t>Sbemco</w:t>
      </w:r>
      <w:proofErr w:type="spellEnd"/>
      <w:r w:rsidRPr="00F708E2">
        <w:rPr>
          <w:sz w:val="20"/>
        </w:rPr>
        <w:t xml:space="preserve"> entrance mats - 8 bottles per square ft. One 7 X 10 mat keeps 560 water bottles out of the landfill.</w:t>
      </w:r>
    </w:p>
    <w:p w14:paraId="443F0BF7" w14:textId="77777777" w:rsidR="00767BD1" w:rsidRPr="00F708E2" w:rsidRDefault="00767BD1" w:rsidP="00822B3D">
      <w:pPr>
        <w:pStyle w:val="ListParagraph"/>
        <w:numPr>
          <w:ilvl w:val="0"/>
          <w:numId w:val="1"/>
        </w:numPr>
        <w:tabs>
          <w:tab w:val="left" w:pos="839"/>
          <w:tab w:val="left" w:pos="840"/>
        </w:tabs>
        <w:spacing w:before="6"/>
        <w:ind w:left="840"/>
        <w:rPr>
          <w:sz w:val="20"/>
        </w:rPr>
      </w:pPr>
      <w:r w:rsidRPr="00F708E2">
        <w:rPr>
          <w:sz w:val="20"/>
        </w:rPr>
        <w:t xml:space="preserve">Super </w:t>
      </w:r>
      <w:proofErr w:type="spellStart"/>
      <w:r w:rsidRPr="00F708E2">
        <w:rPr>
          <w:sz w:val="20"/>
        </w:rPr>
        <w:t>QuarterVac</w:t>
      </w:r>
      <w:proofErr w:type="spellEnd"/>
      <w:r w:rsidRPr="00F708E2">
        <w:rPr>
          <w:sz w:val="20"/>
        </w:rPr>
        <w:t>® HEPA</w:t>
      </w:r>
      <w:r w:rsidRPr="00F708E2">
        <w:rPr>
          <w:spacing w:val="1"/>
          <w:sz w:val="20"/>
        </w:rPr>
        <w:t xml:space="preserve"> </w:t>
      </w:r>
      <w:r w:rsidRPr="00F708E2">
        <w:rPr>
          <w:sz w:val="20"/>
        </w:rPr>
        <w:t>Pro Team</w:t>
      </w:r>
      <w:r w:rsidRPr="00F708E2">
        <w:rPr>
          <w:spacing w:val="-1"/>
          <w:sz w:val="20"/>
        </w:rPr>
        <w:t xml:space="preserve"> </w:t>
      </w:r>
      <w:r w:rsidRPr="00F708E2">
        <w:rPr>
          <w:sz w:val="20"/>
        </w:rPr>
        <w:t>backpack</w:t>
      </w:r>
      <w:r w:rsidRPr="00F708E2">
        <w:rPr>
          <w:spacing w:val="1"/>
          <w:sz w:val="20"/>
        </w:rPr>
        <w:t xml:space="preserve"> </w:t>
      </w:r>
      <w:r w:rsidRPr="00F708E2">
        <w:rPr>
          <w:sz w:val="20"/>
        </w:rPr>
        <w:t>vacuum</w:t>
      </w:r>
      <w:r w:rsidRPr="00F708E2">
        <w:rPr>
          <w:spacing w:val="-1"/>
          <w:sz w:val="20"/>
        </w:rPr>
        <w:t xml:space="preserve"> </w:t>
      </w:r>
      <w:r w:rsidRPr="00F708E2">
        <w:rPr>
          <w:sz w:val="20"/>
        </w:rPr>
        <w:t>with four-level</w:t>
      </w:r>
      <w:r w:rsidRPr="00F708E2">
        <w:rPr>
          <w:spacing w:val="-1"/>
          <w:sz w:val="20"/>
        </w:rPr>
        <w:t xml:space="preserve"> </w:t>
      </w:r>
      <w:r w:rsidRPr="00F708E2">
        <w:rPr>
          <w:spacing w:val="-2"/>
          <w:sz w:val="20"/>
        </w:rPr>
        <w:t>filtration.</w:t>
      </w:r>
    </w:p>
    <w:p w14:paraId="41BAE569" w14:textId="77777777" w:rsidR="00767BD1" w:rsidRPr="00F708E2" w:rsidRDefault="00767BD1" w:rsidP="00822B3D">
      <w:pPr>
        <w:pStyle w:val="ListParagraph"/>
        <w:numPr>
          <w:ilvl w:val="0"/>
          <w:numId w:val="1"/>
        </w:numPr>
        <w:tabs>
          <w:tab w:val="left" w:pos="839"/>
          <w:tab w:val="left" w:pos="840"/>
        </w:tabs>
        <w:spacing w:before="33"/>
        <w:ind w:left="840"/>
        <w:rPr>
          <w:sz w:val="20"/>
        </w:rPr>
      </w:pPr>
      <w:r w:rsidRPr="00F708E2">
        <w:rPr>
          <w:sz w:val="20"/>
        </w:rPr>
        <w:t>Karcher</w:t>
      </w:r>
      <w:r w:rsidRPr="00F708E2">
        <w:rPr>
          <w:spacing w:val="1"/>
          <w:sz w:val="20"/>
        </w:rPr>
        <w:t xml:space="preserve"> </w:t>
      </w:r>
      <w:r w:rsidRPr="00F708E2">
        <w:rPr>
          <w:sz w:val="20"/>
        </w:rPr>
        <w:t>BVL</w:t>
      </w:r>
      <w:r w:rsidRPr="00F708E2">
        <w:rPr>
          <w:spacing w:val="1"/>
          <w:sz w:val="20"/>
        </w:rPr>
        <w:t xml:space="preserve"> </w:t>
      </w:r>
      <w:r w:rsidRPr="00F708E2">
        <w:rPr>
          <w:sz w:val="20"/>
        </w:rPr>
        <w:t>5/1</w:t>
      </w:r>
      <w:r w:rsidRPr="00F708E2">
        <w:rPr>
          <w:spacing w:val="1"/>
          <w:sz w:val="20"/>
        </w:rPr>
        <w:t xml:space="preserve"> </w:t>
      </w:r>
      <w:r w:rsidRPr="00F708E2">
        <w:rPr>
          <w:sz w:val="20"/>
        </w:rPr>
        <w:t>BP</w:t>
      </w:r>
      <w:r w:rsidRPr="00F708E2">
        <w:rPr>
          <w:spacing w:val="-2"/>
          <w:sz w:val="20"/>
        </w:rPr>
        <w:t xml:space="preserve"> </w:t>
      </w:r>
      <w:r w:rsidRPr="00F708E2">
        <w:rPr>
          <w:sz w:val="20"/>
        </w:rPr>
        <w:t>backpack</w:t>
      </w:r>
      <w:r w:rsidRPr="00F708E2">
        <w:rPr>
          <w:spacing w:val="1"/>
          <w:sz w:val="20"/>
        </w:rPr>
        <w:t xml:space="preserve"> </w:t>
      </w:r>
      <w:r w:rsidRPr="00F708E2">
        <w:rPr>
          <w:sz w:val="20"/>
        </w:rPr>
        <w:t>vacuum</w:t>
      </w:r>
      <w:r w:rsidRPr="00F708E2">
        <w:rPr>
          <w:spacing w:val="-1"/>
          <w:sz w:val="20"/>
        </w:rPr>
        <w:t xml:space="preserve"> </w:t>
      </w:r>
      <w:r w:rsidRPr="00F708E2">
        <w:rPr>
          <w:sz w:val="20"/>
        </w:rPr>
        <w:t>made</w:t>
      </w:r>
      <w:r w:rsidRPr="00F708E2">
        <w:rPr>
          <w:spacing w:val="1"/>
          <w:sz w:val="20"/>
        </w:rPr>
        <w:t xml:space="preserve"> </w:t>
      </w:r>
      <w:r w:rsidRPr="00F708E2">
        <w:rPr>
          <w:sz w:val="20"/>
        </w:rPr>
        <w:t>with</w:t>
      </w:r>
      <w:r w:rsidRPr="00F708E2">
        <w:rPr>
          <w:spacing w:val="-1"/>
          <w:sz w:val="20"/>
        </w:rPr>
        <w:t xml:space="preserve"> </w:t>
      </w:r>
      <w:r w:rsidRPr="00F708E2">
        <w:rPr>
          <w:sz w:val="20"/>
        </w:rPr>
        <w:t>expanded</w:t>
      </w:r>
      <w:r w:rsidRPr="00F708E2">
        <w:rPr>
          <w:spacing w:val="-1"/>
          <w:sz w:val="20"/>
        </w:rPr>
        <w:t xml:space="preserve"> </w:t>
      </w:r>
      <w:r w:rsidRPr="00F708E2">
        <w:rPr>
          <w:sz w:val="20"/>
        </w:rPr>
        <w:t>polypropylene</w:t>
      </w:r>
      <w:r w:rsidRPr="00F708E2">
        <w:rPr>
          <w:spacing w:val="-1"/>
          <w:sz w:val="20"/>
        </w:rPr>
        <w:t xml:space="preserve"> </w:t>
      </w:r>
      <w:r w:rsidRPr="00F708E2">
        <w:rPr>
          <w:sz w:val="20"/>
        </w:rPr>
        <w:t>(EPP)</w:t>
      </w:r>
      <w:r w:rsidRPr="00F708E2">
        <w:rPr>
          <w:spacing w:val="2"/>
          <w:sz w:val="20"/>
        </w:rPr>
        <w:t xml:space="preserve"> </w:t>
      </w:r>
      <w:r w:rsidRPr="00F708E2">
        <w:rPr>
          <w:sz w:val="20"/>
        </w:rPr>
        <w:t>and</w:t>
      </w:r>
      <w:r w:rsidRPr="00F708E2">
        <w:rPr>
          <w:spacing w:val="1"/>
          <w:sz w:val="20"/>
        </w:rPr>
        <w:t xml:space="preserve"> </w:t>
      </w:r>
      <w:r w:rsidRPr="00F708E2">
        <w:rPr>
          <w:sz w:val="20"/>
        </w:rPr>
        <w:t>HEPA-14</w:t>
      </w:r>
      <w:r w:rsidRPr="00F708E2">
        <w:rPr>
          <w:spacing w:val="-1"/>
          <w:sz w:val="20"/>
        </w:rPr>
        <w:t xml:space="preserve"> </w:t>
      </w:r>
      <w:r w:rsidRPr="00F708E2">
        <w:rPr>
          <w:spacing w:val="-2"/>
          <w:sz w:val="20"/>
        </w:rPr>
        <w:t>filter.</w:t>
      </w:r>
    </w:p>
    <w:p w14:paraId="39FFCF73" w14:textId="77777777" w:rsidR="00767BD1" w:rsidRPr="009D1EA2" w:rsidRDefault="00767BD1" w:rsidP="00822B3D">
      <w:pPr>
        <w:pStyle w:val="ListParagraph"/>
        <w:numPr>
          <w:ilvl w:val="0"/>
          <w:numId w:val="1"/>
        </w:numPr>
        <w:tabs>
          <w:tab w:val="left" w:pos="839"/>
          <w:tab w:val="left" w:pos="840"/>
        </w:tabs>
        <w:spacing w:before="34"/>
        <w:rPr>
          <w:sz w:val="20"/>
        </w:rPr>
      </w:pPr>
      <w:r w:rsidRPr="00F708E2">
        <w:rPr>
          <w:sz w:val="20"/>
        </w:rPr>
        <w:t>Advance</w:t>
      </w:r>
      <w:r w:rsidRPr="00F708E2">
        <w:rPr>
          <w:spacing w:val="1"/>
          <w:sz w:val="20"/>
        </w:rPr>
        <w:t xml:space="preserve"> </w:t>
      </w:r>
      <w:r w:rsidRPr="00F708E2">
        <w:rPr>
          <w:sz w:val="20"/>
        </w:rPr>
        <w:t>Aqua</w:t>
      </w:r>
      <w:r w:rsidRPr="00F708E2">
        <w:rPr>
          <w:spacing w:val="1"/>
          <w:sz w:val="20"/>
        </w:rPr>
        <w:t xml:space="preserve"> </w:t>
      </w:r>
      <w:r w:rsidRPr="00F708E2">
        <w:rPr>
          <w:sz w:val="20"/>
        </w:rPr>
        <w:t>Spot</w:t>
      </w:r>
      <w:r w:rsidRPr="00F708E2">
        <w:rPr>
          <w:spacing w:val="-1"/>
          <w:sz w:val="20"/>
        </w:rPr>
        <w:t xml:space="preserve"> </w:t>
      </w:r>
      <w:r w:rsidRPr="00F708E2">
        <w:rPr>
          <w:sz w:val="20"/>
        </w:rPr>
        <w:t>Carpet</w:t>
      </w:r>
      <w:r w:rsidRPr="00F708E2">
        <w:rPr>
          <w:spacing w:val="1"/>
          <w:sz w:val="20"/>
        </w:rPr>
        <w:t xml:space="preserve"> </w:t>
      </w:r>
      <w:r w:rsidRPr="00F708E2">
        <w:rPr>
          <w:sz w:val="20"/>
        </w:rPr>
        <w:t xml:space="preserve">Spot </w:t>
      </w:r>
      <w:r w:rsidRPr="00F708E2">
        <w:rPr>
          <w:spacing w:val="-2"/>
          <w:sz w:val="20"/>
        </w:rPr>
        <w:t>Extractor.</w:t>
      </w:r>
    </w:p>
    <w:p w14:paraId="6AF27D8F" w14:textId="77777777" w:rsidR="009D1EA2" w:rsidRPr="00F708E2" w:rsidRDefault="009D1EA2" w:rsidP="009D1EA2">
      <w:pPr>
        <w:pStyle w:val="ListParagraph"/>
        <w:tabs>
          <w:tab w:val="left" w:pos="839"/>
          <w:tab w:val="left" w:pos="840"/>
        </w:tabs>
        <w:spacing w:before="34"/>
        <w:ind w:left="839" w:firstLine="0"/>
        <w:rPr>
          <w:sz w:val="20"/>
        </w:rPr>
      </w:pPr>
    </w:p>
    <w:p w14:paraId="25C6549B" w14:textId="77777777" w:rsidR="00767BD1" w:rsidRPr="00F708E2" w:rsidRDefault="00767BD1" w:rsidP="00767BD1">
      <w:pPr>
        <w:pStyle w:val="Heading3"/>
        <w:spacing w:before="30"/>
      </w:pPr>
      <w:r w:rsidRPr="00F708E2">
        <w:rPr>
          <w:spacing w:val="-2"/>
        </w:rPr>
        <w:t>Recycling</w:t>
      </w:r>
      <w:r w:rsidRPr="00F708E2">
        <w:rPr>
          <w:b w:val="0"/>
          <w:spacing w:val="-1"/>
        </w:rPr>
        <w:t xml:space="preserve"> </w:t>
      </w:r>
      <w:r w:rsidRPr="00F708E2">
        <w:rPr>
          <w:spacing w:val="-2"/>
        </w:rPr>
        <w:t>Program</w:t>
      </w:r>
    </w:p>
    <w:p w14:paraId="44A89261" w14:textId="77777777" w:rsidR="00767BD1" w:rsidRPr="00F708E2" w:rsidRDefault="00767BD1" w:rsidP="00767BD1">
      <w:pPr>
        <w:pStyle w:val="BodyText"/>
        <w:ind w:left="119" w:firstLine="0"/>
      </w:pPr>
      <w:r w:rsidRPr="00F708E2">
        <w:t>The</w:t>
      </w:r>
      <w:r w:rsidRPr="00F708E2">
        <w:rPr>
          <w:spacing w:val="-1"/>
        </w:rPr>
        <w:t xml:space="preserve"> </w:t>
      </w:r>
      <w:r w:rsidRPr="00F708E2">
        <w:t>following</w:t>
      </w:r>
      <w:r w:rsidRPr="00F708E2">
        <w:rPr>
          <w:spacing w:val="1"/>
        </w:rPr>
        <w:t xml:space="preserve"> </w:t>
      </w:r>
      <w:r w:rsidRPr="00F708E2">
        <w:t>products</w:t>
      </w:r>
      <w:r w:rsidRPr="00F708E2">
        <w:rPr>
          <w:spacing w:val="-1"/>
        </w:rPr>
        <w:t xml:space="preserve"> </w:t>
      </w:r>
      <w:r w:rsidRPr="00F708E2">
        <w:t>are</w:t>
      </w:r>
      <w:r w:rsidRPr="00F708E2">
        <w:rPr>
          <w:spacing w:val="3"/>
        </w:rPr>
        <w:t xml:space="preserve"> </w:t>
      </w:r>
      <w:r w:rsidRPr="00F708E2">
        <w:t>to</w:t>
      </w:r>
      <w:r w:rsidRPr="00F708E2">
        <w:rPr>
          <w:spacing w:val="-1"/>
        </w:rPr>
        <w:t xml:space="preserve"> </w:t>
      </w:r>
      <w:r w:rsidRPr="00F708E2">
        <w:t>be</w:t>
      </w:r>
      <w:r w:rsidRPr="00F708E2">
        <w:rPr>
          <w:spacing w:val="1"/>
        </w:rPr>
        <w:t xml:space="preserve"> </w:t>
      </w:r>
      <w:r w:rsidRPr="00F708E2">
        <w:t>recycled</w:t>
      </w:r>
      <w:r w:rsidRPr="00F708E2">
        <w:rPr>
          <w:spacing w:val="-1"/>
        </w:rPr>
        <w:t xml:space="preserve"> </w:t>
      </w:r>
      <w:r w:rsidRPr="00F708E2">
        <w:t>using</w:t>
      </w:r>
      <w:r w:rsidRPr="00F708E2">
        <w:rPr>
          <w:spacing w:val="1"/>
        </w:rPr>
        <w:t xml:space="preserve"> </w:t>
      </w:r>
      <w:r w:rsidRPr="00F708E2">
        <w:t>product</w:t>
      </w:r>
      <w:r w:rsidRPr="00F708E2">
        <w:rPr>
          <w:spacing w:val="-1"/>
        </w:rPr>
        <w:t xml:space="preserve"> </w:t>
      </w:r>
      <w:r w:rsidRPr="00F708E2">
        <w:t>specific appropriate</w:t>
      </w:r>
      <w:r w:rsidRPr="00F708E2">
        <w:rPr>
          <w:spacing w:val="1"/>
        </w:rPr>
        <w:t xml:space="preserve"> </w:t>
      </w:r>
      <w:r w:rsidRPr="00F708E2">
        <w:rPr>
          <w:spacing w:val="-2"/>
        </w:rPr>
        <w:t>methods.</w:t>
      </w:r>
    </w:p>
    <w:p w14:paraId="12046570" w14:textId="77777777" w:rsidR="00767BD1" w:rsidRPr="00F708E2" w:rsidRDefault="00767BD1" w:rsidP="00822B3D">
      <w:pPr>
        <w:pStyle w:val="ListParagraph"/>
        <w:numPr>
          <w:ilvl w:val="0"/>
          <w:numId w:val="1"/>
        </w:numPr>
        <w:tabs>
          <w:tab w:val="left" w:pos="839"/>
          <w:tab w:val="left" w:pos="840"/>
        </w:tabs>
        <w:spacing w:before="2" w:line="245" w:lineRule="exact"/>
        <w:ind w:left="840"/>
        <w:rPr>
          <w:sz w:val="20"/>
        </w:rPr>
      </w:pPr>
      <w:r w:rsidRPr="00F708E2">
        <w:rPr>
          <w:sz w:val="20"/>
        </w:rPr>
        <w:t>Floor</w:t>
      </w:r>
      <w:r w:rsidRPr="00F708E2">
        <w:rPr>
          <w:spacing w:val="-4"/>
          <w:sz w:val="20"/>
        </w:rPr>
        <w:t xml:space="preserve"> </w:t>
      </w:r>
      <w:r w:rsidRPr="00F708E2">
        <w:rPr>
          <w:sz w:val="20"/>
        </w:rPr>
        <w:t>pads</w:t>
      </w:r>
      <w:r w:rsidRPr="00F708E2">
        <w:rPr>
          <w:spacing w:val="-4"/>
          <w:sz w:val="20"/>
        </w:rPr>
        <w:t xml:space="preserve"> </w:t>
      </w:r>
      <w:r w:rsidRPr="00F708E2">
        <w:rPr>
          <w:sz w:val="20"/>
        </w:rPr>
        <w:t>are</w:t>
      </w:r>
      <w:r w:rsidRPr="00F708E2">
        <w:rPr>
          <w:spacing w:val="-3"/>
          <w:sz w:val="20"/>
        </w:rPr>
        <w:t xml:space="preserve"> </w:t>
      </w:r>
      <w:r w:rsidRPr="00F708E2">
        <w:rPr>
          <w:sz w:val="20"/>
        </w:rPr>
        <w:t>recycled</w:t>
      </w:r>
      <w:r w:rsidRPr="00F708E2">
        <w:rPr>
          <w:spacing w:val="-5"/>
          <w:sz w:val="20"/>
        </w:rPr>
        <w:t xml:space="preserve"> </w:t>
      </w:r>
      <w:r w:rsidRPr="00F708E2">
        <w:rPr>
          <w:sz w:val="20"/>
        </w:rPr>
        <w:t>until</w:t>
      </w:r>
      <w:r w:rsidRPr="00F708E2">
        <w:rPr>
          <w:spacing w:val="-5"/>
          <w:sz w:val="20"/>
        </w:rPr>
        <w:t xml:space="preserve"> </w:t>
      </w:r>
      <w:r w:rsidRPr="00F708E2">
        <w:rPr>
          <w:sz w:val="20"/>
        </w:rPr>
        <w:t>they</w:t>
      </w:r>
      <w:r w:rsidRPr="00F708E2">
        <w:rPr>
          <w:spacing w:val="-1"/>
          <w:sz w:val="20"/>
        </w:rPr>
        <w:t xml:space="preserve"> </w:t>
      </w:r>
      <w:r w:rsidRPr="00F708E2">
        <w:rPr>
          <w:sz w:val="20"/>
        </w:rPr>
        <w:t>are</w:t>
      </w:r>
      <w:r w:rsidRPr="00F708E2">
        <w:rPr>
          <w:spacing w:val="-3"/>
          <w:sz w:val="20"/>
        </w:rPr>
        <w:t xml:space="preserve"> </w:t>
      </w:r>
      <w:r w:rsidRPr="00F708E2">
        <w:rPr>
          <w:spacing w:val="-2"/>
          <w:sz w:val="20"/>
        </w:rPr>
        <w:t>unusable.</w:t>
      </w:r>
    </w:p>
    <w:p w14:paraId="4DB43721" w14:textId="77777777" w:rsidR="00767BD1" w:rsidRPr="00F708E2" w:rsidRDefault="00767BD1" w:rsidP="00822B3D">
      <w:pPr>
        <w:pStyle w:val="ListParagraph"/>
        <w:numPr>
          <w:ilvl w:val="0"/>
          <w:numId w:val="1"/>
        </w:numPr>
        <w:tabs>
          <w:tab w:val="left" w:pos="839"/>
          <w:tab w:val="left" w:pos="840"/>
        </w:tabs>
        <w:spacing w:line="244" w:lineRule="exact"/>
        <w:ind w:left="840"/>
        <w:rPr>
          <w:sz w:val="20"/>
        </w:rPr>
      </w:pPr>
      <w:r w:rsidRPr="00F708E2">
        <w:rPr>
          <w:spacing w:val="-2"/>
          <w:sz w:val="20"/>
        </w:rPr>
        <w:t>Micro-fiber</w:t>
      </w:r>
      <w:r w:rsidRPr="00F708E2">
        <w:rPr>
          <w:spacing w:val="4"/>
          <w:sz w:val="20"/>
        </w:rPr>
        <w:t xml:space="preserve"> </w:t>
      </w:r>
      <w:r w:rsidRPr="00F708E2">
        <w:rPr>
          <w:spacing w:val="-2"/>
          <w:sz w:val="20"/>
        </w:rPr>
        <w:t>cleaning</w:t>
      </w:r>
      <w:r w:rsidRPr="00F708E2">
        <w:rPr>
          <w:spacing w:val="6"/>
          <w:sz w:val="20"/>
        </w:rPr>
        <w:t xml:space="preserve"> </w:t>
      </w:r>
      <w:r w:rsidRPr="00F708E2">
        <w:rPr>
          <w:spacing w:val="-2"/>
          <w:sz w:val="20"/>
        </w:rPr>
        <w:t>cloths</w:t>
      </w:r>
    </w:p>
    <w:p w14:paraId="15B3C4BB" w14:textId="77777777" w:rsidR="00767BD1" w:rsidRPr="00F708E2" w:rsidRDefault="00767BD1" w:rsidP="00822B3D">
      <w:pPr>
        <w:pStyle w:val="ListParagraph"/>
        <w:numPr>
          <w:ilvl w:val="0"/>
          <w:numId w:val="1"/>
        </w:numPr>
        <w:tabs>
          <w:tab w:val="left" w:pos="839"/>
          <w:tab w:val="left" w:pos="840"/>
        </w:tabs>
        <w:spacing w:line="242" w:lineRule="exact"/>
        <w:ind w:left="840"/>
        <w:rPr>
          <w:sz w:val="20"/>
        </w:rPr>
      </w:pPr>
      <w:r w:rsidRPr="00F708E2">
        <w:rPr>
          <w:sz w:val="20"/>
        </w:rPr>
        <w:t>Micro-fiber</w:t>
      </w:r>
      <w:r w:rsidRPr="00F708E2">
        <w:rPr>
          <w:spacing w:val="-13"/>
          <w:sz w:val="20"/>
        </w:rPr>
        <w:t xml:space="preserve"> </w:t>
      </w:r>
      <w:r w:rsidRPr="00F708E2">
        <w:rPr>
          <w:sz w:val="20"/>
        </w:rPr>
        <w:t>wet</w:t>
      </w:r>
      <w:r w:rsidRPr="00F708E2">
        <w:rPr>
          <w:spacing w:val="-6"/>
          <w:sz w:val="20"/>
        </w:rPr>
        <w:t xml:space="preserve"> </w:t>
      </w:r>
      <w:r w:rsidRPr="00F708E2">
        <w:rPr>
          <w:spacing w:val="-4"/>
          <w:sz w:val="20"/>
        </w:rPr>
        <w:t>mops</w:t>
      </w:r>
    </w:p>
    <w:p w14:paraId="2C8F084F" w14:textId="77777777" w:rsidR="00767BD1" w:rsidRPr="00F708E2" w:rsidRDefault="00767BD1" w:rsidP="00822B3D">
      <w:pPr>
        <w:pStyle w:val="ListParagraph"/>
        <w:numPr>
          <w:ilvl w:val="0"/>
          <w:numId w:val="1"/>
        </w:numPr>
        <w:tabs>
          <w:tab w:val="left" w:pos="839"/>
          <w:tab w:val="left" w:pos="840"/>
        </w:tabs>
        <w:spacing w:line="244" w:lineRule="exact"/>
        <w:ind w:left="840"/>
        <w:rPr>
          <w:sz w:val="20"/>
        </w:rPr>
      </w:pPr>
      <w:r w:rsidRPr="00F708E2">
        <w:rPr>
          <w:sz w:val="20"/>
        </w:rPr>
        <w:t>Micro-fiber</w:t>
      </w:r>
      <w:r w:rsidRPr="00F708E2">
        <w:rPr>
          <w:spacing w:val="-13"/>
          <w:sz w:val="20"/>
        </w:rPr>
        <w:t xml:space="preserve"> </w:t>
      </w:r>
      <w:r w:rsidRPr="00F708E2">
        <w:rPr>
          <w:sz w:val="20"/>
        </w:rPr>
        <w:t>dust</w:t>
      </w:r>
      <w:r w:rsidRPr="00F708E2">
        <w:rPr>
          <w:spacing w:val="-7"/>
          <w:sz w:val="20"/>
        </w:rPr>
        <w:t xml:space="preserve"> </w:t>
      </w:r>
      <w:r w:rsidRPr="00F708E2">
        <w:rPr>
          <w:spacing w:val="-4"/>
          <w:sz w:val="20"/>
        </w:rPr>
        <w:t>mops</w:t>
      </w:r>
    </w:p>
    <w:p w14:paraId="063E9864" w14:textId="77777777" w:rsidR="00767BD1" w:rsidRPr="00F708E2" w:rsidRDefault="00767BD1" w:rsidP="00822B3D">
      <w:pPr>
        <w:pStyle w:val="ListParagraph"/>
        <w:numPr>
          <w:ilvl w:val="0"/>
          <w:numId w:val="1"/>
        </w:numPr>
        <w:tabs>
          <w:tab w:val="left" w:pos="839"/>
          <w:tab w:val="left" w:pos="840"/>
        </w:tabs>
        <w:ind w:left="840"/>
        <w:rPr>
          <w:sz w:val="20"/>
        </w:rPr>
      </w:pPr>
      <w:r w:rsidRPr="00F708E2">
        <w:rPr>
          <w:spacing w:val="-2"/>
          <w:sz w:val="20"/>
        </w:rPr>
        <w:t>Other</w:t>
      </w:r>
      <w:r w:rsidRPr="00F708E2">
        <w:rPr>
          <w:spacing w:val="9"/>
          <w:sz w:val="20"/>
        </w:rPr>
        <w:t xml:space="preserve"> </w:t>
      </w:r>
      <w:r w:rsidRPr="00F708E2">
        <w:rPr>
          <w:spacing w:val="-2"/>
          <w:sz w:val="20"/>
        </w:rPr>
        <w:t>recycled</w:t>
      </w:r>
      <w:r w:rsidRPr="00F708E2">
        <w:rPr>
          <w:spacing w:val="6"/>
          <w:sz w:val="20"/>
        </w:rPr>
        <w:t xml:space="preserve"> </w:t>
      </w:r>
      <w:r w:rsidRPr="00F708E2">
        <w:rPr>
          <w:spacing w:val="-2"/>
          <w:sz w:val="20"/>
        </w:rPr>
        <w:t>commodities</w:t>
      </w:r>
      <w:r w:rsidRPr="00F708E2">
        <w:rPr>
          <w:spacing w:val="1"/>
          <w:sz w:val="20"/>
        </w:rPr>
        <w:t xml:space="preserve"> </w:t>
      </w:r>
      <w:r w:rsidRPr="00F708E2">
        <w:rPr>
          <w:spacing w:val="-2"/>
          <w:sz w:val="20"/>
        </w:rPr>
        <w:t>(papers,</w:t>
      </w:r>
      <w:r w:rsidRPr="00F708E2">
        <w:rPr>
          <w:spacing w:val="2"/>
          <w:sz w:val="20"/>
        </w:rPr>
        <w:t xml:space="preserve"> </w:t>
      </w:r>
      <w:r w:rsidRPr="00F708E2">
        <w:rPr>
          <w:spacing w:val="-2"/>
          <w:sz w:val="20"/>
        </w:rPr>
        <w:t>cardboards,</w:t>
      </w:r>
      <w:r w:rsidRPr="00F708E2">
        <w:rPr>
          <w:spacing w:val="1"/>
          <w:sz w:val="20"/>
        </w:rPr>
        <w:t xml:space="preserve"> </w:t>
      </w:r>
      <w:r w:rsidRPr="00F708E2">
        <w:rPr>
          <w:spacing w:val="-2"/>
          <w:sz w:val="20"/>
        </w:rPr>
        <w:t>fluorescent</w:t>
      </w:r>
      <w:r w:rsidRPr="00F708E2">
        <w:rPr>
          <w:spacing w:val="2"/>
          <w:sz w:val="20"/>
        </w:rPr>
        <w:t xml:space="preserve"> </w:t>
      </w:r>
      <w:r w:rsidRPr="00F708E2">
        <w:rPr>
          <w:spacing w:val="-2"/>
          <w:sz w:val="20"/>
        </w:rPr>
        <w:t>lights)</w:t>
      </w:r>
    </w:p>
    <w:p w14:paraId="2A68F811" w14:textId="77777777" w:rsidR="00767BD1" w:rsidRPr="00F708E2" w:rsidRDefault="00767BD1" w:rsidP="00767BD1">
      <w:pPr>
        <w:pStyle w:val="BodyText"/>
        <w:spacing w:before="1"/>
        <w:ind w:left="0" w:firstLine="0"/>
      </w:pPr>
    </w:p>
    <w:p w14:paraId="18015F72" w14:textId="77777777" w:rsidR="00767BD1" w:rsidRPr="00F708E2" w:rsidRDefault="00767BD1" w:rsidP="00767BD1">
      <w:pPr>
        <w:ind w:left="119"/>
        <w:rPr>
          <w:rFonts w:ascii="Arial" w:hAnsi="Arial" w:cs="Arial"/>
          <w:b/>
          <w:sz w:val="20"/>
        </w:rPr>
      </w:pPr>
      <w:r w:rsidRPr="00F708E2">
        <w:rPr>
          <w:rFonts w:ascii="Arial" w:hAnsi="Arial" w:cs="Arial"/>
          <w:b/>
          <w:sz w:val="20"/>
          <w:u w:val="thick"/>
        </w:rPr>
        <w:t>Training</w:t>
      </w:r>
      <w:r w:rsidRPr="00F708E2">
        <w:rPr>
          <w:rFonts w:ascii="Arial" w:hAnsi="Arial" w:cs="Arial"/>
          <w:spacing w:val="-6"/>
          <w:sz w:val="20"/>
          <w:u w:val="thick"/>
        </w:rPr>
        <w:t xml:space="preserve"> </w:t>
      </w:r>
      <w:r w:rsidRPr="00F708E2">
        <w:rPr>
          <w:rFonts w:ascii="Arial" w:hAnsi="Arial" w:cs="Arial"/>
          <w:b/>
          <w:spacing w:val="-2"/>
          <w:sz w:val="20"/>
          <w:u w:val="thick"/>
        </w:rPr>
        <w:t>Program:</w:t>
      </w:r>
    </w:p>
    <w:p w14:paraId="21CCAEA0" w14:textId="7144302F" w:rsidR="00767BD1" w:rsidRPr="00F708E2" w:rsidRDefault="00767BD1" w:rsidP="00394B49">
      <w:pPr>
        <w:pStyle w:val="BodyText"/>
        <w:spacing w:line="264" w:lineRule="auto"/>
        <w:ind w:left="119" w:right="260" w:firstLine="0"/>
      </w:pPr>
      <w:r w:rsidRPr="00F708E2">
        <w:t xml:space="preserve">Custodial staff, across all University custodial units, </w:t>
      </w:r>
      <w:proofErr w:type="gramStart"/>
      <w:r w:rsidRPr="00F708E2">
        <w:t>is</w:t>
      </w:r>
      <w:proofErr w:type="gramEnd"/>
      <w:r w:rsidRPr="00F708E2">
        <w:t xml:space="preserve"> trained to clean in an environmentally friendly and safe manner using green cleaning products. New custodians are trained </w:t>
      </w:r>
      <w:proofErr w:type="gramStart"/>
      <w:r w:rsidRPr="00F708E2">
        <w:t>on</w:t>
      </w:r>
      <w:proofErr w:type="gramEnd"/>
      <w:r w:rsidRPr="00F708E2">
        <w:t xml:space="preserve"> the processes for green cleaning, and the importance of following these procedures is explained. All employees receive </w:t>
      </w:r>
      <w:r w:rsidRPr="00F708E2">
        <w:lastRenderedPageBreak/>
        <w:t>ongoing training on the importance of green cleaning.</w:t>
      </w:r>
    </w:p>
    <w:p w14:paraId="4453FEF3" w14:textId="77777777" w:rsidR="00767BD1" w:rsidRPr="00F708E2" w:rsidRDefault="00767BD1" w:rsidP="00394B49">
      <w:pPr>
        <w:pStyle w:val="BodyText"/>
        <w:spacing w:line="264" w:lineRule="auto"/>
        <w:ind w:left="0" w:firstLine="0"/>
        <w:rPr>
          <w:sz w:val="19"/>
        </w:rPr>
      </w:pPr>
    </w:p>
    <w:p w14:paraId="65688D69" w14:textId="77777777" w:rsidR="00767BD1" w:rsidRPr="00F708E2" w:rsidRDefault="00767BD1" w:rsidP="00394B49">
      <w:pPr>
        <w:pStyle w:val="BodyText"/>
        <w:spacing w:line="264" w:lineRule="auto"/>
        <w:ind w:left="119" w:firstLine="0"/>
      </w:pPr>
      <w:r w:rsidRPr="00F708E2">
        <w:t>Staff</w:t>
      </w:r>
      <w:r w:rsidRPr="00F708E2">
        <w:rPr>
          <w:spacing w:val="-1"/>
        </w:rPr>
        <w:t xml:space="preserve"> </w:t>
      </w:r>
      <w:r w:rsidRPr="00F708E2">
        <w:t>training</w:t>
      </w:r>
      <w:r w:rsidRPr="00F708E2">
        <w:rPr>
          <w:spacing w:val="-3"/>
        </w:rPr>
        <w:t xml:space="preserve"> </w:t>
      </w:r>
      <w:r w:rsidRPr="00F708E2">
        <w:rPr>
          <w:spacing w:val="-4"/>
        </w:rPr>
        <w:t>plan</w:t>
      </w:r>
    </w:p>
    <w:p w14:paraId="7705ECE0" w14:textId="77777777" w:rsidR="00767BD1" w:rsidRPr="00F708E2" w:rsidRDefault="00767BD1" w:rsidP="00394B49">
      <w:pPr>
        <w:pStyle w:val="ListParagraph"/>
        <w:numPr>
          <w:ilvl w:val="0"/>
          <w:numId w:val="1"/>
        </w:numPr>
        <w:tabs>
          <w:tab w:val="left" w:pos="839"/>
          <w:tab w:val="left" w:pos="840"/>
        </w:tabs>
        <w:spacing w:line="264" w:lineRule="auto"/>
        <w:ind w:hanging="360"/>
        <w:rPr>
          <w:sz w:val="20"/>
        </w:rPr>
      </w:pPr>
      <w:r w:rsidRPr="00F708E2">
        <w:rPr>
          <w:sz w:val="20"/>
        </w:rPr>
        <w:t>All</w:t>
      </w:r>
      <w:r w:rsidRPr="00F708E2">
        <w:rPr>
          <w:spacing w:val="-1"/>
          <w:sz w:val="20"/>
        </w:rPr>
        <w:t xml:space="preserve"> </w:t>
      </w:r>
      <w:r w:rsidRPr="00F708E2">
        <w:rPr>
          <w:sz w:val="20"/>
        </w:rPr>
        <w:t>cleaning</w:t>
      </w:r>
      <w:r w:rsidRPr="00F708E2">
        <w:rPr>
          <w:spacing w:val="1"/>
          <w:sz w:val="20"/>
        </w:rPr>
        <w:t xml:space="preserve"> </w:t>
      </w:r>
      <w:r w:rsidRPr="00F708E2">
        <w:rPr>
          <w:sz w:val="20"/>
        </w:rPr>
        <w:t>staff,</w:t>
      </w:r>
      <w:r w:rsidRPr="00F708E2">
        <w:rPr>
          <w:spacing w:val="2"/>
          <w:sz w:val="20"/>
        </w:rPr>
        <w:t xml:space="preserve"> </w:t>
      </w:r>
      <w:r w:rsidRPr="00F708E2">
        <w:rPr>
          <w:sz w:val="20"/>
        </w:rPr>
        <w:t>including</w:t>
      </w:r>
      <w:r w:rsidRPr="00F708E2">
        <w:rPr>
          <w:spacing w:val="3"/>
          <w:sz w:val="20"/>
        </w:rPr>
        <w:t xml:space="preserve"> </w:t>
      </w:r>
      <w:r w:rsidRPr="00F708E2">
        <w:rPr>
          <w:sz w:val="20"/>
        </w:rPr>
        <w:t>backup personnel,</w:t>
      </w:r>
      <w:r w:rsidRPr="00F708E2">
        <w:rPr>
          <w:spacing w:val="3"/>
          <w:sz w:val="20"/>
        </w:rPr>
        <w:t xml:space="preserve"> </w:t>
      </w:r>
      <w:r w:rsidRPr="00F708E2">
        <w:rPr>
          <w:sz w:val="20"/>
        </w:rPr>
        <w:t>are required</w:t>
      </w:r>
      <w:r w:rsidRPr="00F708E2">
        <w:rPr>
          <w:spacing w:val="1"/>
          <w:sz w:val="20"/>
        </w:rPr>
        <w:t xml:space="preserve"> </w:t>
      </w:r>
      <w:r w:rsidRPr="00F708E2">
        <w:rPr>
          <w:sz w:val="20"/>
        </w:rPr>
        <w:t>to receive</w:t>
      </w:r>
      <w:r w:rsidRPr="00F708E2">
        <w:rPr>
          <w:spacing w:val="3"/>
          <w:sz w:val="20"/>
        </w:rPr>
        <w:t xml:space="preserve"> </w:t>
      </w:r>
      <w:r w:rsidRPr="00F708E2">
        <w:rPr>
          <w:sz w:val="20"/>
        </w:rPr>
        <w:t>at</w:t>
      </w:r>
      <w:r w:rsidRPr="00F708E2">
        <w:rPr>
          <w:spacing w:val="2"/>
          <w:sz w:val="20"/>
        </w:rPr>
        <w:t xml:space="preserve"> </w:t>
      </w:r>
      <w:r w:rsidRPr="00F708E2">
        <w:rPr>
          <w:sz w:val="20"/>
        </w:rPr>
        <w:t>least</w:t>
      </w:r>
      <w:r w:rsidRPr="00F708E2">
        <w:rPr>
          <w:spacing w:val="3"/>
          <w:sz w:val="20"/>
        </w:rPr>
        <w:t xml:space="preserve"> </w:t>
      </w:r>
      <w:r w:rsidRPr="00F708E2">
        <w:rPr>
          <w:sz w:val="20"/>
        </w:rPr>
        <w:t>8 hours</w:t>
      </w:r>
      <w:r w:rsidRPr="00F708E2">
        <w:rPr>
          <w:spacing w:val="2"/>
          <w:sz w:val="20"/>
        </w:rPr>
        <w:t xml:space="preserve"> </w:t>
      </w:r>
      <w:r w:rsidRPr="00F708E2">
        <w:rPr>
          <w:sz w:val="20"/>
        </w:rPr>
        <w:t>of training</w:t>
      </w:r>
      <w:r w:rsidRPr="00F708E2">
        <w:rPr>
          <w:spacing w:val="1"/>
          <w:sz w:val="20"/>
        </w:rPr>
        <w:t xml:space="preserve"> </w:t>
      </w:r>
      <w:r w:rsidRPr="00F708E2">
        <w:rPr>
          <w:sz w:val="20"/>
        </w:rPr>
        <w:t>per</w:t>
      </w:r>
      <w:r w:rsidRPr="00F708E2">
        <w:rPr>
          <w:spacing w:val="1"/>
          <w:sz w:val="20"/>
        </w:rPr>
        <w:t xml:space="preserve"> </w:t>
      </w:r>
      <w:r w:rsidRPr="00F708E2">
        <w:rPr>
          <w:spacing w:val="-2"/>
          <w:sz w:val="20"/>
        </w:rPr>
        <w:t>year.</w:t>
      </w:r>
    </w:p>
    <w:p w14:paraId="395D579E" w14:textId="34752A72" w:rsidR="00767BD1" w:rsidRPr="00F708E2" w:rsidRDefault="00767BD1" w:rsidP="00394B49">
      <w:pPr>
        <w:pStyle w:val="ListParagraph"/>
        <w:numPr>
          <w:ilvl w:val="0"/>
          <w:numId w:val="1"/>
        </w:numPr>
        <w:tabs>
          <w:tab w:val="left" w:pos="839"/>
          <w:tab w:val="left" w:pos="841"/>
        </w:tabs>
        <w:spacing w:line="264" w:lineRule="auto"/>
        <w:ind w:right="275" w:hanging="360"/>
        <w:rPr>
          <w:sz w:val="20"/>
        </w:rPr>
      </w:pPr>
      <w:r w:rsidRPr="00F708E2">
        <w:rPr>
          <w:sz w:val="20"/>
        </w:rPr>
        <w:t xml:space="preserve">During monthly hour-long meetings, custodians receive additional training. Topics vary each </w:t>
      </w:r>
      <w:r w:rsidR="001E7BF8" w:rsidRPr="00F708E2">
        <w:rPr>
          <w:sz w:val="20"/>
        </w:rPr>
        <w:t>month and</w:t>
      </w:r>
      <w:r w:rsidRPr="00F708E2">
        <w:rPr>
          <w:sz w:val="20"/>
        </w:rPr>
        <w:t xml:space="preserve"> may cover standard operating procedures for cleaning different surfaces, proper toxic chemical usage and spill management, hazards of toxic chemicals, cleaning to protect vulnerable occupants, cleaning equipment maintenance,</w:t>
      </w:r>
      <w:r w:rsidR="001E7BF8">
        <w:rPr>
          <w:sz w:val="20"/>
        </w:rPr>
        <w:t xml:space="preserve"> recycling procedures,</w:t>
      </w:r>
      <w:r w:rsidRPr="00F708E2">
        <w:rPr>
          <w:sz w:val="20"/>
        </w:rPr>
        <w:t xml:space="preserve"> and conservation of energy and water usage during cleaning.</w:t>
      </w:r>
      <w:r w:rsidRPr="00F708E2">
        <w:rPr>
          <w:spacing w:val="40"/>
          <w:sz w:val="20"/>
        </w:rPr>
        <w:t xml:space="preserve"> </w:t>
      </w:r>
      <w:r w:rsidRPr="00F708E2">
        <w:rPr>
          <w:sz w:val="20"/>
        </w:rPr>
        <w:t xml:space="preserve">Similar information is included in </w:t>
      </w:r>
      <w:proofErr w:type="gramStart"/>
      <w:r w:rsidRPr="00F708E2">
        <w:rPr>
          <w:sz w:val="20"/>
        </w:rPr>
        <w:t>a bi</w:t>
      </w:r>
      <w:proofErr w:type="gramEnd"/>
      <w:r w:rsidRPr="00F708E2">
        <w:rPr>
          <w:sz w:val="20"/>
        </w:rPr>
        <w:t xml:space="preserve">-weekly custodial newsletter. Online training is scheduled throughout the </w:t>
      </w:r>
      <w:r w:rsidRPr="00F708E2">
        <w:rPr>
          <w:spacing w:val="-2"/>
          <w:sz w:val="20"/>
        </w:rPr>
        <w:t>year.</w:t>
      </w:r>
    </w:p>
    <w:p w14:paraId="4CF7272F" w14:textId="112E1E30" w:rsidR="00767BD1" w:rsidRPr="00F708E2" w:rsidRDefault="00767BD1" w:rsidP="00394B49">
      <w:pPr>
        <w:pStyle w:val="ListParagraph"/>
        <w:numPr>
          <w:ilvl w:val="0"/>
          <w:numId w:val="1"/>
        </w:numPr>
        <w:tabs>
          <w:tab w:val="left" w:pos="839"/>
          <w:tab w:val="left" w:pos="841"/>
        </w:tabs>
        <w:spacing w:line="264" w:lineRule="auto"/>
        <w:ind w:right="263" w:hanging="360"/>
        <w:rPr>
          <w:sz w:val="20"/>
        </w:rPr>
      </w:pPr>
      <w:r w:rsidRPr="00F708E2">
        <w:rPr>
          <w:sz w:val="20"/>
        </w:rPr>
        <w:t>The</w:t>
      </w:r>
      <w:r w:rsidR="000247E5">
        <w:rPr>
          <w:sz w:val="20"/>
        </w:rPr>
        <w:t xml:space="preserve"> University custodial unit supervisors </w:t>
      </w:r>
      <w:r w:rsidRPr="00F708E2">
        <w:rPr>
          <w:color w:val="000000"/>
          <w:sz w:val="20"/>
        </w:rPr>
        <w:t xml:space="preserve">coordinate and ensure </w:t>
      </w:r>
      <w:r w:rsidR="001E7BF8" w:rsidRPr="00F708E2">
        <w:rPr>
          <w:color w:val="000000"/>
          <w:sz w:val="20"/>
        </w:rPr>
        <w:t>completion of</w:t>
      </w:r>
      <w:r w:rsidRPr="00F708E2">
        <w:rPr>
          <w:color w:val="000000"/>
          <w:sz w:val="20"/>
        </w:rPr>
        <w:t xml:space="preserve"> all of the </w:t>
      </w:r>
      <w:r w:rsidR="001E7BF8" w:rsidRPr="00F708E2">
        <w:rPr>
          <w:color w:val="000000"/>
          <w:sz w:val="20"/>
        </w:rPr>
        <w:t>in-person</w:t>
      </w:r>
      <w:r w:rsidRPr="00F708E2">
        <w:rPr>
          <w:color w:val="000000"/>
          <w:sz w:val="20"/>
        </w:rPr>
        <w:t xml:space="preserve"> </w:t>
      </w:r>
      <w:proofErr w:type="gramStart"/>
      <w:r w:rsidRPr="00F708E2">
        <w:rPr>
          <w:color w:val="000000"/>
          <w:sz w:val="20"/>
        </w:rPr>
        <w:t>trainings</w:t>
      </w:r>
      <w:proofErr w:type="gramEnd"/>
      <w:r w:rsidRPr="00F708E2">
        <w:rPr>
          <w:color w:val="000000"/>
          <w:sz w:val="20"/>
        </w:rPr>
        <w:t>.</w:t>
      </w:r>
      <w:r w:rsidRPr="00F708E2">
        <w:rPr>
          <w:color w:val="000000"/>
          <w:spacing w:val="40"/>
          <w:sz w:val="20"/>
        </w:rPr>
        <w:t xml:space="preserve"> </w:t>
      </w:r>
      <w:r w:rsidRPr="00F708E2">
        <w:rPr>
          <w:color w:val="000000"/>
          <w:sz w:val="20"/>
        </w:rPr>
        <w:t xml:space="preserve">Online </w:t>
      </w:r>
      <w:proofErr w:type="gramStart"/>
      <w:r w:rsidRPr="00F708E2">
        <w:rPr>
          <w:color w:val="000000"/>
          <w:sz w:val="20"/>
        </w:rPr>
        <w:t>trainings are</w:t>
      </w:r>
      <w:proofErr w:type="gramEnd"/>
      <w:r w:rsidRPr="00F708E2">
        <w:rPr>
          <w:color w:val="000000"/>
          <w:sz w:val="20"/>
        </w:rPr>
        <w:t xml:space="preserve"> reviewed and scheduled yearly.</w:t>
      </w:r>
    </w:p>
    <w:p w14:paraId="4248B522" w14:textId="77777777" w:rsidR="007402E3" w:rsidRPr="00F708E2" w:rsidRDefault="007402E3" w:rsidP="007402E3">
      <w:pPr>
        <w:pStyle w:val="ListParagraph"/>
        <w:tabs>
          <w:tab w:val="left" w:pos="839"/>
          <w:tab w:val="left" w:pos="841"/>
        </w:tabs>
        <w:spacing w:before="1" w:line="235" w:lineRule="auto"/>
        <w:ind w:left="839" w:right="263" w:firstLine="0"/>
        <w:rPr>
          <w:sz w:val="20"/>
        </w:rPr>
      </w:pPr>
    </w:p>
    <w:p w14:paraId="40A7074C" w14:textId="77777777" w:rsidR="00767BD1" w:rsidRPr="00F708E2" w:rsidRDefault="00767BD1" w:rsidP="00767BD1">
      <w:pPr>
        <w:spacing w:before="3"/>
        <w:ind w:left="119"/>
        <w:rPr>
          <w:rFonts w:ascii="Arial" w:hAnsi="Arial" w:cs="Arial"/>
          <w:b/>
          <w:sz w:val="20"/>
        </w:rPr>
      </w:pPr>
      <w:r w:rsidRPr="00F708E2">
        <w:rPr>
          <w:rFonts w:ascii="Arial" w:hAnsi="Arial" w:cs="Arial"/>
          <w:b/>
          <w:sz w:val="20"/>
          <w:u w:val="thick"/>
        </w:rPr>
        <w:t>Staffing</w:t>
      </w:r>
      <w:r w:rsidRPr="00F708E2">
        <w:rPr>
          <w:rFonts w:ascii="Arial" w:hAnsi="Arial" w:cs="Arial"/>
          <w:spacing w:val="-3"/>
          <w:sz w:val="20"/>
          <w:u w:val="thick"/>
        </w:rPr>
        <w:t xml:space="preserve"> </w:t>
      </w:r>
      <w:r w:rsidRPr="00F708E2">
        <w:rPr>
          <w:rFonts w:ascii="Arial" w:hAnsi="Arial" w:cs="Arial"/>
          <w:b/>
          <w:sz w:val="20"/>
          <w:u w:val="thick"/>
        </w:rPr>
        <w:t>and</w:t>
      </w:r>
      <w:r w:rsidRPr="00F708E2">
        <w:rPr>
          <w:rFonts w:ascii="Arial" w:hAnsi="Arial" w:cs="Arial"/>
          <w:spacing w:val="-3"/>
          <w:sz w:val="20"/>
          <w:u w:val="thick"/>
        </w:rPr>
        <w:t xml:space="preserve"> </w:t>
      </w:r>
      <w:r w:rsidRPr="00F708E2">
        <w:rPr>
          <w:rFonts w:ascii="Arial" w:hAnsi="Arial" w:cs="Arial"/>
          <w:b/>
          <w:sz w:val="20"/>
          <w:u w:val="thick"/>
        </w:rPr>
        <w:t>contingency</w:t>
      </w:r>
      <w:r w:rsidRPr="00F708E2">
        <w:rPr>
          <w:rFonts w:ascii="Arial" w:hAnsi="Arial" w:cs="Arial"/>
          <w:sz w:val="20"/>
          <w:u w:val="thick"/>
        </w:rPr>
        <w:t xml:space="preserve"> </w:t>
      </w:r>
      <w:r w:rsidRPr="00F708E2">
        <w:rPr>
          <w:rFonts w:ascii="Arial" w:hAnsi="Arial" w:cs="Arial"/>
          <w:b/>
          <w:spacing w:val="-2"/>
          <w:sz w:val="20"/>
          <w:u w:val="thick"/>
        </w:rPr>
        <w:t>plans</w:t>
      </w:r>
    </w:p>
    <w:p w14:paraId="62CFC48D" w14:textId="77777777" w:rsidR="00767BD1" w:rsidRPr="00F708E2" w:rsidRDefault="00767BD1" w:rsidP="00822B3D">
      <w:pPr>
        <w:pStyle w:val="ListParagraph"/>
        <w:numPr>
          <w:ilvl w:val="0"/>
          <w:numId w:val="1"/>
        </w:numPr>
        <w:tabs>
          <w:tab w:val="left" w:pos="839"/>
          <w:tab w:val="left" w:pos="841"/>
        </w:tabs>
        <w:spacing w:before="1"/>
        <w:ind w:left="840" w:hanging="362"/>
        <w:rPr>
          <w:sz w:val="20"/>
        </w:rPr>
      </w:pPr>
      <w:r w:rsidRPr="00F708E2">
        <w:rPr>
          <w:sz w:val="20"/>
          <w:u w:val="single"/>
        </w:rPr>
        <w:t>Staff</w:t>
      </w:r>
      <w:r w:rsidRPr="00F708E2">
        <w:rPr>
          <w:spacing w:val="2"/>
          <w:sz w:val="20"/>
          <w:u w:val="single"/>
        </w:rPr>
        <w:t xml:space="preserve"> </w:t>
      </w:r>
      <w:r w:rsidRPr="00F708E2">
        <w:rPr>
          <w:sz w:val="20"/>
          <w:u w:val="single"/>
        </w:rPr>
        <w:t>is</w:t>
      </w:r>
      <w:r w:rsidRPr="00F708E2">
        <w:rPr>
          <w:spacing w:val="1"/>
          <w:sz w:val="20"/>
          <w:u w:val="single"/>
        </w:rPr>
        <w:t xml:space="preserve"> </w:t>
      </w:r>
      <w:r w:rsidRPr="00F708E2">
        <w:rPr>
          <w:sz w:val="20"/>
          <w:u w:val="single"/>
        </w:rPr>
        <w:t>allocated</w:t>
      </w:r>
      <w:r w:rsidRPr="00F708E2">
        <w:rPr>
          <w:spacing w:val="2"/>
          <w:sz w:val="20"/>
          <w:u w:val="single"/>
        </w:rPr>
        <w:t xml:space="preserve"> </w:t>
      </w:r>
      <w:r w:rsidRPr="00F708E2">
        <w:rPr>
          <w:sz w:val="20"/>
          <w:u w:val="single"/>
        </w:rPr>
        <w:t>based on</w:t>
      </w:r>
      <w:r w:rsidRPr="00F708E2">
        <w:rPr>
          <w:spacing w:val="2"/>
          <w:sz w:val="20"/>
          <w:u w:val="single"/>
        </w:rPr>
        <w:t xml:space="preserve"> </w:t>
      </w:r>
      <w:r w:rsidRPr="00F708E2">
        <w:rPr>
          <w:sz w:val="20"/>
          <w:u w:val="single"/>
        </w:rPr>
        <w:t>square footage</w:t>
      </w:r>
      <w:r w:rsidRPr="00F708E2">
        <w:rPr>
          <w:spacing w:val="2"/>
          <w:sz w:val="20"/>
          <w:u w:val="single"/>
        </w:rPr>
        <w:t xml:space="preserve"> </w:t>
      </w:r>
      <w:r w:rsidRPr="00F708E2">
        <w:rPr>
          <w:sz w:val="20"/>
          <w:u w:val="single"/>
        </w:rPr>
        <w:t>according</w:t>
      </w:r>
      <w:r w:rsidRPr="00F708E2">
        <w:rPr>
          <w:spacing w:val="1"/>
          <w:sz w:val="20"/>
          <w:u w:val="single"/>
        </w:rPr>
        <w:t xml:space="preserve"> </w:t>
      </w:r>
      <w:r w:rsidRPr="00F708E2">
        <w:rPr>
          <w:sz w:val="20"/>
          <w:u w:val="single"/>
        </w:rPr>
        <w:t>to the</w:t>
      </w:r>
      <w:r w:rsidRPr="00F708E2">
        <w:rPr>
          <w:spacing w:val="2"/>
          <w:sz w:val="20"/>
          <w:u w:val="single"/>
        </w:rPr>
        <w:t xml:space="preserve"> </w:t>
      </w:r>
      <w:r w:rsidRPr="00F708E2">
        <w:rPr>
          <w:sz w:val="20"/>
          <w:u w:val="single"/>
        </w:rPr>
        <w:t>APPA</w:t>
      </w:r>
      <w:r w:rsidRPr="00F708E2">
        <w:rPr>
          <w:spacing w:val="2"/>
          <w:sz w:val="20"/>
          <w:u w:val="single"/>
        </w:rPr>
        <w:t xml:space="preserve"> </w:t>
      </w:r>
      <w:r w:rsidRPr="00F708E2">
        <w:rPr>
          <w:sz w:val="20"/>
          <w:u w:val="single"/>
        </w:rPr>
        <w:t>level</w:t>
      </w:r>
      <w:r w:rsidRPr="00F708E2">
        <w:rPr>
          <w:spacing w:val="1"/>
          <w:sz w:val="20"/>
          <w:u w:val="single"/>
        </w:rPr>
        <w:t xml:space="preserve"> </w:t>
      </w:r>
      <w:r w:rsidRPr="00F708E2">
        <w:rPr>
          <w:sz w:val="20"/>
          <w:u w:val="single"/>
        </w:rPr>
        <w:t>of</w:t>
      </w:r>
      <w:r w:rsidRPr="00F708E2">
        <w:rPr>
          <w:spacing w:val="1"/>
          <w:sz w:val="20"/>
          <w:u w:val="single"/>
        </w:rPr>
        <w:t xml:space="preserve"> </w:t>
      </w:r>
      <w:r w:rsidRPr="00F708E2">
        <w:rPr>
          <w:sz w:val="20"/>
          <w:u w:val="single"/>
        </w:rPr>
        <w:t xml:space="preserve">cleaning </w:t>
      </w:r>
      <w:r w:rsidRPr="00F708E2">
        <w:rPr>
          <w:spacing w:val="-2"/>
          <w:sz w:val="20"/>
          <w:u w:val="single"/>
        </w:rPr>
        <w:t>desired.</w:t>
      </w:r>
    </w:p>
    <w:p w14:paraId="387553DA" w14:textId="77777777" w:rsidR="00767BD1" w:rsidRPr="00F708E2" w:rsidRDefault="00767BD1" w:rsidP="00822B3D">
      <w:pPr>
        <w:pStyle w:val="ListParagraph"/>
        <w:numPr>
          <w:ilvl w:val="0"/>
          <w:numId w:val="1"/>
        </w:numPr>
        <w:tabs>
          <w:tab w:val="left" w:pos="839"/>
          <w:tab w:val="left" w:pos="840"/>
        </w:tabs>
        <w:spacing w:before="36"/>
        <w:rPr>
          <w:sz w:val="20"/>
        </w:rPr>
      </w:pPr>
      <w:r w:rsidRPr="00F708E2">
        <w:rPr>
          <w:sz w:val="20"/>
          <w:u w:val="single"/>
        </w:rPr>
        <w:t>A</w:t>
      </w:r>
      <w:r w:rsidRPr="00F708E2">
        <w:rPr>
          <w:spacing w:val="-1"/>
          <w:sz w:val="20"/>
          <w:u w:val="single"/>
        </w:rPr>
        <w:t xml:space="preserve"> </w:t>
      </w:r>
      <w:r w:rsidRPr="00F708E2">
        <w:rPr>
          <w:sz w:val="20"/>
          <w:u w:val="single"/>
        </w:rPr>
        <w:t>float</w:t>
      </w:r>
      <w:r w:rsidRPr="00F708E2">
        <w:rPr>
          <w:spacing w:val="1"/>
          <w:sz w:val="20"/>
          <w:u w:val="single"/>
        </w:rPr>
        <w:t xml:space="preserve"> </w:t>
      </w:r>
      <w:r w:rsidRPr="00F708E2">
        <w:rPr>
          <w:sz w:val="20"/>
          <w:u w:val="single"/>
        </w:rPr>
        <w:t>crew</w:t>
      </w:r>
      <w:r w:rsidRPr="00F708E2">
        <w:rPr>
          <w:spacing w:val="3"/>
          <w:sz w:val="20"/>
          <w:u w:val="single"/>
        </w:rPr>
        <w:t xml:space="preserve"> </w:t>
      </w:r>
      <w:r w:rsidRPr="00F708E2">
        <w:rPr>
          <w:sz w:val="20"/>
          <w:u w:val="single"/>
        </w:rPr>
        <w:t>is</w:t>
      </w:r>
      <w:r w:rsidRPr="00F708E2">
        <w:rPr>
          <w:spacing w:val="1"/>
          <w:sz w:val="20"/>
          <w:u w:val="single"/>
        </w:rPr>
        <w:t xml:space="preserve"> </w:t>
      </w:r>
      <w:r w:rsidRPr="00F708E2">
        <w:rPr>
          <w:sz w:val="20"/>
          <w:u w:val="single"/>
        </w:rPr>
        <w:t>maintained</w:t>
      </w:r>
      <w:r w:rsidRPr="00F708E2">
        <w:rPr>
          <w:spacing w:val="1"/>
          <w:sz w:val="20"/>
          <w:u w:val="single"/>
        </w:rPr>
        <w:t xml:space="preserve"> </w:t>
      </w:r>
      <w:r w:rsidRPr="00F708E2">
        <w:rPr>
          <w:sz w:val="20"/>
          <w:u w:val="single"/>
        </w:rPr>
        <w:t>to ensure consistent</w:t>
      </w:r>
      <w:r w:rsidRPr="00F708E2">
        <w:rPr>
          <w:spacing w:val="1"/>
          <w:sz w:val="20"/>
          <w:u w:val="single"/>
        </w:rPr>
        <w:t xml:space="preserve"> </w:t>
      </w:r>
      <w:r w:rsidRPr="00F708E2">
        <w:rPr>
          <w:sz w:val="20"/>
          <w:u w:val="single"/>
        </w:rPr>
        <w:t>services</w:t>
      </w:r>
      <w:r w:rsidRPr="00F708E2">
        <w:rPr>
          <w:spacing w:val="1"/>
          <w:sz w:val="20"/>
          <w:u w:val="single"/>
        </w:rPr>
        <w:t xml:space="preserve"> </w:t>
      </w:r>
      <w:r w:rsidRPr="00F708E2">
        <w:rPr>
          <w:sz w:val="20"/>
          <w:u w:val="single"/>
        </w:rPr>
        <w:t>to</w:t>
      </w:r>
      <w:r w:rsidRPr="00F708E2">
        <w:rPr>
          <w:spacing w:val="1"/>
          <w:sz w:val="20"/>
          <w:u w:val="single"/>
        </w:rPr>
        <w:t xml:space="preserve"> </w:t>
      </w:r>
      <w:r w:rsidRPr="00F708E2">
        <w:rPr>
          <w:sz w:val="20"/>
          <w:u w:val="single"/>
        </w:rPr>
        <w:t>mitigate staffing</w:t>
      </w:r>
      <w:r w:rsidRPr="00F708E2">
        <w:rPr>
          <w:spacing w:val="1"/>
          <w:sz w:val="20"/>
          <w:u w:val="single"/>
        </w:rPr>
        <w:t xml:space="preserve"> </w:t>
      </w:r>
      <w:r w:rsidRPr="00F708E2">
        <w:rPr>
          <w:spacing w:val="-2"/>
          <w:sz w:val="20"/>
          <w:u w:val="single"/>
        </w:rPr>
        <w:t>shortages.</w:t>
      </w:r>
    </w:p>
    <w:p w14:paraId="081EB34E" w14:textId="77777777" w:rsidR="00767BD1" w:rsidRPr="00F708E2" w:rsidRDefault="00767BD1" w:rsidP="00767BD1">
      <w:pPr>
        <w:pStyle w:val="BodyText"/>
        <w:ind w:left="0" w:firstLine="0"/>
      </w:pPr>
    </w:p>
    <w:p w14:paraId="1CD17A66" w14:textId="77777777" w:rsidR="00767BD1" w:rsidRPr="00F708E2" w:rsidRDefault="00767BD1" w:rsidP="00767BD1">
      <w:pPr>
        <w:pStyle w:val="BodyText"/>
        <w:ind w:left="0" w:firstLine="0"/>
      </w:pPr>
    </w:p>
    <w:p w14:paraId="2B516456" w14:textId="77777777" w:rsidR="00767BD1" w:rsidRPr="00F708E2" w:rsidRDefault="00767BD1" w:rsidP="00767BD1">
      <w:pPr>
        <w:pStyle w:val="Heading3"/>
      </w:pPr>
      <w:r w:rsidRPr="00F708E2">
        <w:t>Quality</w:t>
      </w:r>
      <w:r w:rsidRPr="00F708E2">
        <w:rPr>
          <w:b w:val="0"/>
          <w:spacing w:val="-6"/>
        </w:rPr>
        <w:t xml:space="preserve"> </w:t>
      </w:r>
      <w:r w:rsidRPr="00F708E2">
        <w:t>Assurance/Quality</w:t>
      </w:r>
      <w:r w:rsidRPr="00F708E2">
        <w:rPr>
          <w:b w:val="0"/>
          <w:spacing w:val="-5"/>
        </w:rPr>
        <w:t xml:space="preserve"> </w:t>
      </w:r>
      <w:r w:rsidRPr="00F708E2">
        <w:t>Control</w:t>
      </w:r>
      <w:r w:rsidRPr="00F708E2">
        <w:rPr>
          <w:b w:val="0"/>
          <w:spacing w:val="-6"/>
        </w:rPr>
        <w:t xml:space="preserve"> </w:t>
      </w:r>
      <w:r w:rsidRPr="00F708E2">
        <w:rPr>
          <w:spacing w:val="-2"/>
        </w:rPr>
        <w:t>Processes</w:t>
      </w:r>
    </w:p>
    <w:p w14:paraId="63F90E66" w14:textId="339C41E6" w:rsidR="00767BD1" w:rsidRPr="00F708E2" w:rsidRDefault="000247E5" w:rsidP="00394B49">
      <w:pPr>
        <w:pStyle w:val="BodyText"/>
        <w:spacing w:line="264" w:lineRule="auto"/>
        <w:ind w:left="115" w:right="197" w:firstLine="0"/>
        <w:rPr>
          <w:color w:val="000000"/>
        </w:rPr>
      </w:pPr>
      <w:r>
        <w:rPr>
          <w:color w:val="000000"/>
        </w:rPr>
        <w:t xml:space="preserve">University custodial unit directors </w:t>
      </w:r>
      <w:r w:rsidR="00767BD1" w:rsidRPr="00F708E2">
        <w:rPr>
          <w:color w:val="000000"/>
        </w:rPr>
        <w:t xml:space="preserve">evaluate the green cleaning policy on an annual basis to evaluate progress towards the implementation goals and ensure representative policy updates are completed as applicable. </w:t>
      </w:r>
    </w:p>
    <w:p w14:paraId="7277CDCC" w14:textId="77777777" w:rsidR="00767BD1" w:rsidRPr="00F708E2" w:rsidRDefault="00767BD1" w:rsidP="00394B49">
      <w:pPr>
        <w:pStyle w:val="BodyText"/>
        <w:spacing w:line="264" w:lineRule="auto"/>
        <w:ind w:left="115" w:right="197" w:firstLine="0"/>
        <w:rPr>
          <w:color w:val="000000"/>
        </w:rPr>
      </w:pPr>
    </w:p>
    <w:p w14:paraId="79B3D399" w14:textId="2BB1A3BD" w:rsidR="00822B3D" w:rsidRPr="00F708E2" w:rsidRDefault="00767BD1" w:rsidP="00394B49">
      <w:pPr>
        <w:pStyle w:val="BodyText"/>
        <w:spacing w:line="264" w:lineRule="auto"/>
        <w:ind w:left="115" w:right="260" w:firstLine="0"/>
      </w:pPr>
      <w:r w:rsidRPr="00F708E2">
        <w:rPr>
          <w:color w:val="000000"/>
        </w:rPr>
        <w:t xml:space="preserve">In addition, each unit director will evaluate their specific unit policy on an annual basis. </w:t>
      </w:r>
      <w:r w:rsidR="00822B3D" w:rsidRPr="00F708E2">
        <w:t xml:space="preserve">If any implementation goals are not being met, </w:t>
      </w:r>
      <w:r w:rsidR="000247E5">
        <w:rPr>
          <w:color w:val="000000"/>
        </w:rPr>
        <w:t xml:space="preserve">University custodial unit directors </w:t>
      </w:r>
      <w:r w:rsidR="00822B3D" w:rsidRPr="00F708E2">
        <w:rPr>
          <w:color w:val="000000"/>
        </w:rPr>
        <w:t>will investigate the situation and work with the individuals purchasing the materials and equipment or using the equipment.</w:t>
      </w:r>
      <w:r w:rsidR="000247E5">
        <w:rPr>
          <w:color w:val="000000"/>
        </w:rPr>
        <w:t xml:space="preserve"> The unit directors</w:t>
      </w:r>
      <w:r w:rsidR="00822B3D" w:rsidRPr="00F708E2">
        <w:rPr>
          <w:color w:val="000000"/>
        </w:rPr>
        <w:t xml:space="preserve"> will evaluate whether updates are necessary to the unit</w:t>
      </w:r>
      <w:r w:rsidR="000247E5">
        <w:rPr>
          <w:color w:val="000000"/>
        </w:rPr>
        <w:t xml:space="preserve"> green cleaning policies </w:t>
      </w:r>
      <w:r w:rsidR="00822B3D" w:rsidRPr="00F708E2">
        <w:rPr>
          <w:color w:val="000000"/>
        </w:rPr>
        <w:t>in order to achieve the implementation goals.</w:t>
      </w:r>
      <w:r w:rsidR="00822B3D" w:rsidRPr="00F708E2">
        <w:t xml:space="preserve"> Any</w:t>
      </w:r>
      <w:r w:rsidR="00822B3D" w:rsidRPr="00F708E2">
        <w:rPr>
          <w:spacing w:val="1"/>
        </w:rPr>
        <w:t xml:space="preserve"> </w:t>
      </w:r>
      <w:r w:rsidR="00822B3D" w:rsidRPr="00F708E2">
        <w:t>revisions</w:t>
      </w:r>
      <w:r w:rsidR="00822B3D" w:rsidRPr="00F708E2">
        <w:rPr>
          <w:spacing w:val="2"/>
        </w:rPr>
        <w:t xml:space="preserve"> </w:t>
      </w:r>
      <w:r w:rsidR="00822B3D" w:rsidRPr="00F708E2">
        <w:t>that are</w:t>
      </w:r>
      <w:r w:rsidR="00822B3D" w:rsidRPr="00F708E2">
        <w:rPr>
          <w:spacing w:val="3"/>
        </w:rPr>
        <w:t xml:space="preserve"> </w:t>
      </w:r>
      <w:r w:rsidR="00822B3D" w:rsidRPr="00F708E2">
        <w:t>made to</w:t>
      </w:r>
      <w:r w:rsidR="00822B3D" w:rsidRPr="00F708E2">
        <w:rPr>
          <w:spacing w:val="1"/>
        </w:rPr>
        <w:t xml:space="preserve"> </w:t>
      </w:r>
      <w:r w:rsidR="00822B3D" w:rsidRPr="00F708E2">
        <w:t>the</w:t>
      </w:r>
      <w:r w:rsidR="00822B3D" w:rsidRPr="00F708E2">
        <w:rPr>
          <w:spacing w:val="2"/>
        </w:rPr>
        <w:t xml:space="preserve"> </w:t>
      </w:r>
      <w:r w:rsidR="00822B3D" w:rsidRPr="00F708E2">
        <w:t>policy</w:t>
      </w:r>
      <w:r w:rsidR="00822B3D" w:rsidRPr="00F708E2">
        <w:rPr>
          <w:spacing w:val="2"/>
        </w:rPr>
        <w:t xml:space="preserve"> </w:t>
      </w:r>
      <w:r w:rsidR="00822B3D" w:rsidRPr="00F708E2">
        <w:t>will</w:t>
      </w:r>
      <w:r w:rsidR="00822B3D" w:rsidRPr="00F708E2">
        <w:rPr>
          <w:spacing w:val="1"/>
        </w:rPr>
        <w:t xml:space="preserve"> </w:t>
      </w:r>
      <w:r w:rsidR="00822B3D" w:rsidRPr="00F708E2">
        <w:t>be</w:t>
      </w:r>
      <w:r w:rsidR="00822B3D" w:rsidRPr="00F708E2">
        <w:rPr>
          <w:spacing w:val="3"/>
        </w:rPr>
        <w:t xml:space="preserve"> </w:t>
      </w:r>
      <w:r w:rsidR="00822B3D" w:rsidRPr="00F708E2">
        <w:t>incorporated</w:t>
      </w:r>
      <w:r w:rsidR="00822B3D" w:rsidRPr="00F708E2">
        <w:rPr>
          <w:spacing w:val="2"/>
        </w:rPr>
        <w:t xml:space="preserve"> </w:t>
      </w:r>
      <w:r w:rsidR="00822B3D" w:rsidRPr="00F708E2">
        <w:t>into</w:t>
      </w:r>
      <w:r w:rsidR="00822B3D" w:rsidRPr="00F708E2">
        <w:rPr>
          <w:spacing w:val="1"/>
        </w:rPr>
        <w:t xml:space="preserve"> </w:t>
      </w:r>
      <w:r w:rsidR="00822B3D" w:rsidRPr="00F708E2">
        <w:t>the</w:t>
      </w:r>
      <w:r w:rsidR="00822B3D" w:rsidRPr="00F708E2">
        <w:rPr>
          <w:spacing w:val="1"/>
        </w:rPr>
        <w:t xml:space="preserve"> </w:t>
      </w:r>
      <w:r w:rsidR="00822B3D" w:rsidRPr="00F708E2">
        <w:t>next training</w:t>
      </w:r>
      <w:r w:rsidR="00822B3D" w:rsidRPr="00F708E2">
        <w:rPr>
          <w:spacing w:val="3"/>
        </w:rPr>
        <w:t xml:space="preserve"> </w:t>
      </w:r>
      <w:r w:rsidR="00822B3D" w:rsidRPr="00F708E2">
        <w:t>cycle for</w:t>
      </w:r>
      <w:r w:rsidR="00822B3D" w:rsidRPr="00F708E2">
        <w:rPr>
          <w:spacing w:val="2"/>
        </w:rPr>
        <w:t xml:space="preserve"> </w:t>
      </w:r>
      <w:r w:rsidR="00822B3D" w:rsidRPr="00F708E2">
        <w:t>the</w:t>
      </w:r>
      <w:r w:rsidR="00822B3D" w:rsidRPr="00F708E2">
        <w:rPr>
          <w:spacing w:val="2"/>
        </w:rPr>
        <w:t xml:space="preserve"> </w:t>
      </w:r>
      <w:r w:rsidR="00822B3D" w:rsidRPr="00F708E2">
        <w:t>cleaning</w:t>
      </w:r>
      <w:r w:rsidR="00822B3D" w:rsidRPr="00F708E2">
        <w:rPr>
          <w:spacing w:val="1"/>
        </w:rPr>
        <w:t xml:space="preserve"> </w:t>
      </w:r>
      <w:r w:rsidR="00822B3D" w:rsidRPr="00F708E2">
        <w:rPr>
          <w:spacing w:val="-2"/>
        </w:rPr>
        <w:t>staff.</w:t>
      </w:r>
    </w:p>
    <w:p w14:paraId="014B4B98" w14:textId="02C99B75" w:rsidR="00767BD1" w:rsidRPr="00F708E2" w:rsidRDefault="00767BD1" w:rsidP="00394B49">
      <w:pPr>
        <w:pStyle w:val="BodyText"/>
        <w:spacing w:line="264" w:lineRule="auto"/>
        <w:ind w:left="115" w:right="197" w:firstLine="0"/>
        <w:rPr>
          <w:color w:val="000000"/>
        </w:rPr>
      </w:pPr>
    </w:p>
    <w:p w14:paraId="6C830371" w14:textId="0A64E9B9" w:rsidR="00767BD1" w:rsidRPr="00F708E2" w:rsidRDefault="00767BD1" w:rsidP="00394B49">
      <w:pPr>
        <w:pStyle w:val="BodyText"/>
        <w:spacing w:line="264" w:lineRule="auto"/>
        <w:ind w:left="115" w:right="197" w:firstLine="0"/>
        <w:rPr>
          <w:color w:val="000000"/>
        </w:rPr>
      </w:pPr>
      <w:r w:rsidRPr="001D52FD">
        <w:rPr>
          <w:color w:val="000000"/>
        </w:rPr>
        <w:t>In addition, If any cleaning product or equipment purchases are not being recorded properly,</w:t>
      </w:r>
      <w:r w:rsidR="001D52FD">
        <w:rPr>
          <w:color w:val="000000"/>
        </w:rPr>
        <w:t xml:space="preserve"> unit directors </w:t>
      </w:r>
      <w:r w:rsidRPr="001D52FD">
        <w:rPr>
          <w:color w:val="000000"/>
        </w:rPr>
        <w:t xml:space="preserve">will inform the appropriate individuals to ensure that activities are recorded moving forward. </w:t>
      </w:r>
      <w:r w:rsidR="001D52FD">
        <w:rPr>
          <w:color w:val="000000"/>
        </w:rPr>
        <w:t xml:space="preserve">University custodial unit directors </w:t>
      </w:r>
      <w:r w:rsidRPr="001D52FD">
        <w:rPr>
          <w:color w:val="000000"/>
        </w:rPr>
        <w:t>will evaluate the results of the cleaning audits to determine whether the building is being sufficiently cleaned and whether the standard cleaning procedures are being properly executed. As necessar</w:t>
      </w:r>
      <w:r w:rsidR="001D52FD">
        <w:rPr>
          <w:color w:val="000000"/>
        </w:rPr>
        <w:t xml:space="preserve">y unit directors </w:t>
      </w:r>
      <w:r w:rsidRPr="001D52FD">
        <w:rPr>
          <w:color w:val="000000"/>
        </w:rPr>
        <w:t>revise unit green cleaning policies to include additional cleaning strategies or modify existing cleaning strategies.</w:t>
      </w:r>
    </w:p>
    <w:p w14:paraId="14192A64" w14:textId="77777777" w:rsidR="00767BD1" w:rsidRPr="00F708E2" w:rsidRDefault="00767BD1" w:rsidP="00767BD1">
      <w:pPr>
        <w:pStyle w:val="BodyText"/>
        <w:ind w:left="119" w:right="197" w:firstLine="0"/>
      </w:pPr>
    </w:p>
    <w:p w14:paraId="1222F42F" w14:textId="77777777" w:rsidR="00767BD1" w:rsidRPr="00F708E2" w:rsidRDefault="00767BD1" w:rsidP="00767BD1">
      <w:pPr>
        <w:pStyle w:val="BodyText"/>
        <w:spacing w:before="1"/>
        <w:ind w:left="0" w:firstLine="0"/>
      </w:pPr>
    </w:p>
    <w:p w14:paraId="61FE768E" w14:textId="77777777" w:rsidR="00767BD1" w:rsidRPr="00F708E2" w:rsidRDefault="00767BD1" w:rsidP="00767BD1">
      <w:pPr>
        <w:ind w:left="119"/>
        <w:rPr>
          <w:rFonts w:ascii="Arial" w:hAnsi="Arial" w:cs="Arial"/>
          <w:b/>
          <w:sz w:val="20"/>
        </w:rPr>
      </w:pPr>
      <w:r w:rsidRPr="00F708E2">
        <w:rPr>
          <w:rFonts w:ascii="Arial" w:hAnsi="Arial" w:cs="Arial"/>
          <w:b/>
          <w:sz w:val="20"/>
          <w:u w:val="thick"/>
        </w:rPr>
        <w:t>Customer</w:t>
      </w:r>
      <w:r w:rsidRPr="00F708E2">
        <w:rPr>
          <w:rFonts w:ascii="Arial" w:hAnsi="Arial" w:cs="Arial"/>
          <w:spacing w:val="-7"/>
          <w:sz w:val="20"/>
          <w:u w:val="thick"/>
        </w:rPr>
        <w:t xml:space="preserve"> </w:t>
      </w:r>
      <w:r w:rsidRPr="00F708E2">
        <w:rPr>
          <w:rFonts w:ascii="Arial" w:hAnsi="Arial" w:cs="Arial"/>
          <w:b/>
          <w:spacing w:val="-2"/>
          <w:sz w:val="20"/>
          <w:u w:val="thick"/>
        </w:rPr>
        <w:t>Feedback</w:t>
      </w:r>
    </w:p>
    <w:p w14:paraId="7A170A5C" w14:textId="5C671B1F" w:rsidR="00767BD1" w:rsidRPr="00F708E2" w:rsidRDefault="00767BD1" w:rsidP="00767BD1">
      <w:pPr>
        <w:pStyle w:val="BodyText"/>
        <w:ind w:left="119" w:right="260" w:firstLine="0"/>
      </w:pPr>
      <w:r w:rsidRPr="00F708E2">
        <w:t>Iowa State University employees, staff, and building occupants can reques</w:t>
      </w:r>
      <w:r w:rsidR="00822B3D" w:rsidRPr="00F708E2">
        <w:t xml:space="preserve">t custodial </w:t>
      </w:r>
      <w:r w:rsidRPr="00F708E2">
        <w:t>services either by calling a service center or by submitting a service request through an online system</w:t>
      </w:r>
      <w:r w:rsidR="001D52FD">
        <w:t xml:space="preserve">. </w:t>
      </w:r>
    </w:p>
    <w:p w14:paraId="60F57763" w14:textId="7A8867F3" w:rsidR="00767BD1" w:rsidRPr="00F708E2" w:rsidRDefault="00767BD1" w:rsidP="00767BD1">
      <w:pPr>
        <w:pStyle w:val="BodyText"/>
        <w:spacing w:line="153" w:lineRule="exact"/>
        <w:ind w:left="4324" w:firstLine="0"/>
        <w:rPr>
          <w:sz w:val="15"/>
        </w:rPr>
      </w:pPr>
    </w:p>
    <w:p w14:paraId="43F1F67E" w14:textId="0DA45E4A" w:rsidR="00767BD1" w:rsidRPr="00F708E2" w:rsidRDefault="00767BD1" w:rsidP="00767BD1">
      <w:pPr>
        <w:pStyle w:val="BodyText"/>
        <w:spacing w:before="76"/>
        <w:ind w:left="119" w:right="260" w:firstLine="0"/>
      </w:pPr>
      <w:r w:rsidRPr="00F708E2">
        <w:t>In November each year, randomly selected customers are invited to comment on the quality of the services. Survey results are tabulated and are shared with the manager responsible for the area.</w:t>
      </w:r>
    </w:p>
    <w:p w14:paraId="348A1E55" w14:textId="77777777" w:rsidR="00767BD1" w:rsidRPr="00F708E2" w:rsidRDefault="00767BD1" w:rsidP="00767BD1">
      <w:pPr>
        <w:pStyle w:val="BodyText"/>
        <w:spacing w:before="2"/>
        <w:ind w:left="0" w:firstLine="0"/>
      </w:pPr>
    </w:p>
    <w:p w14:paraId="31BA8590" w14:textId="77777777" w:rsidR="00767BD1" w:rsidRPr="00F708E2" w:rsidRDefault="00767BD1" w:rsidP="00767BD1">
      <w:pPr>
        <w:pStyle w:val="BodyText"/>
        <w:ind w:left="119" w:right="260" w:firstLine="0"/>
      </w:pPr>
      <w:r w:rsidRPr="00F708E2">
        <w:t>In addition to the above, customers may call the Customer Service Center 24 hours a day to request, track or provide feedback on services. All issues are forwarded to the Custodial Supervisor responsible for the building. The goal is for 100% of these issues to be resolved as quickly as possible within a two-week time period.</w:t>
      </w:r>
    </w:p>
    <w:p w14:paraId="5BA2A141" w14:textId="77777777" w:rsidR="00767BD1" w:rsidRPr="00F708E2" w:rsidRDefault="00767BD1" w:rsidP="00767BD1">
      <w:pPr>
        <w:pStyle w:val="BodyText"/>
        <w:spacing w:before="10"/>
        <w:ind w:left="0" w:firstLine="0"/>
        <w:rPr>
          <w:sz w:val="19"/>
        </w:rPr>
      </w:pPr>
    </w:p>
    <w:p w14:paraId="09112072" w14:textId="77777777" w:rsidR="00767BD1" w:rsidRPr="00F708E2" w:rsidRDefault="00767BD1" w:rsidP="00767BD1">
      <w:pPr>
        <w:ind w:left="120"/>
        <w:rPr>
          <w:rFonts w:ascii="Arial" w:hAnsi="Arial" w:cs="Arial"/>
          <w:b/>
          <w:sz w:val="20"/>
        </w:rPr>
      </w:pPr>
      <w:r w:rsidRPr="00F708E2">
        <w:rPr>
          <w:rFonts w:ascii="Arial" w:hAnsi="Arial" w:cs="Arial"/>
          <w:b/>
          <w:sz w:val="20"/>
          <w:u w:val="thick"/>
        </w:rPr>
        <w:lastRenderedPageBreak/>
        <w:t>Safe</w:t>
      </w:r>
      <w:r w:rsidRPr="00F708E2">
        <w:rPr>
          <w:rFonts w:ascii="Arial" w:hAnsi="Arial" w:cs="Arial"/>
          <w:spacing w:val="-2"/>
          <w:sz w:val="20"/>
          <w:u w:val="thick"/>
        </w:rPr>
        <w:t xml:space="preserve"> </w:t>
      </w:r>
      <w:r w:rsidRPr="00F708E2">
        <w:rPr>
          <w:rFonts w:ascii="Arial" w:hAnsi="Arial" w:cs="Arial"/>
          <w:b/>
          <w:sz w:val="20"/>
          <w:u w:val="thick"/>
        </w:rPr>
        <w:t>Handling</w:t>
      </w:r>
      <w:r w:rsidRPr="00F708E2">
        <w:rPr>
          <w:rFonts w:ascii="Arial" w:hAnsi="Arial" w:cs="Arial"/>
          <w:sz w:val="20"/>
          <w:u w:val="thick"/>
        </w:rPr>
        <w:t xml:space="preserve"> </w:t>
      </w:r>
      <w:r w:rsidRPr="00F708E2">
        <w:rPr>
          <w:rFonts w:ascii="Arial" w:hAnsi="Arial" w:cs="Arial"/>
          <w:b/>
          <w:sz w:val="20"/>
          <w:u w:val="thick"/>
        </w:rPr>
        <w:t>and</w:t>
      </w:r>
      <w:r w:rsidRPr="00F708E2">
        <w:rPr>
          <w:rFonts w:ascii="Arial" w:hAnsi="Arial" w:cs="Arial"/>
          <w:spacing w:val="1"/>
          <w:sz w:val="20"/>
          <w:u w:val="thick"/>
        </w:rPr>
        <w:t xml:space="preserve"> </w:t>
      </w:r>
      <w:r w:rsidRPr="00F708E2">
        <w:rPr>
          <w:rFonts w:ascii="Arial" w:hAnsi="Arial" w:cs="Arial"/>
          <w:b/>
          <w:spacing w:val="-2"/>
          <w:sz w:val="20"/>
          <w:u w:val="thick"/>
        </w:rPr>
        <w:t>Storage</w:t>
      </w:r>
    </w:p>
    <w:p w14:paraId="7116631E" w14:textId="77777777" w:rsidR="00767BD1" w:rsidRPr="00F708E2" w:rsidRDefault="00767BD1" w:rsidP="00394B49">
      <w:pPr>
        <w:pStyle w:val="BodyText"/>
        <w:spacing w:line="264" w:lineRule="auto"/>
        <w:ind w:left="115" w:firstLine="0"/>
      </w:pPr>
      <w:r w:rsidRPr="00F708E2">
        <w:t>Safe</w:t>
      </w:r>
      <w:r w:rsidRPr="00F708E2">
        <w:rPr>
          <w:spacing w:val="1"/>
        </w:rPr>
        <w:t xml:space="preserve"> </w:t>
      </w:r>
      <w:r w:rsidRPr="00F708E2">
        <w:t>storage</w:t>
      </w:r>
      <w:r w:rsidRPr="00F708E2">
        <w:rPr>
          <w:spacing w:val="-1"/>
        </w:rPr>
        <w:t xml:space="preserve"> </w:t>
      </w:r>
      <w:r w:rsidRPr="00F708E2">
        <w:t>and handlings</w:t>
      </w:r>
      <w:r w:rsidRPr="00F708E2">
        <w:rPr>
          <w:spacing w:val="3"/>
        </w:rPr>
        <w:t xml:space="preserve"> </w:t>
      </w:r>
      <w:r w:rsidRPr="00F708E2">
        <w:t>of cleaning</w:t>
      </w:r>
      <w:r w:rsidRPr="00F708E2">
        <w:rPr>
          <w:spacing w:val="-1"/>
        </w:rPr>
        <w:t xml:space="preserve"> </w:t>
      </w:r>
      <w:r w:rsidRPr="00F708E2">
        <w:t>chemicals,</w:t>
      </w:r>
      <w:r w:rsidRPr="00F708E2">
        <w:rPr>
          <w:spacing w:val="2"/>
        </w:rPr>
        <w:t xml:space="preserve"> </w:t>
      </w:r>
      <w:r w:rsidRPr="00F708E2">
        <w:t>including</w:t>
      </w:r>
      <w:r w:rsidRPr="00F708E2">
        <w:rPr>
          <w:spacing w:val="-1"/>
        </w:rPr>
        <w:t xml:space="preserve"> </w:t>
      </w:r>
      <w:r w:rsidRPr="00F708E2">
        <w:t>spill</w:t>
      </w:r>
      <w:r w:rsidRPr="00F708E2">
        <w:rPr>
          <w:spacing w:val="-1"/>
        </w:rPr>
        <w:t xml:space="preserve"> </w:t>
      </w:r>
      <w:r w:rsidRPr="00F708E2">
        <w:rPr>
          <w:spacing w:val="-2"/>
        </w:rPr>
        <w:t>management</w:t>
      </w:r>
    </w:p>
    <w:p w14:paraId="02E56E76" w14:textId="77777777" w:rsidR="00767BD1" w:rsidRPr="00F708E2" w:rsidRDefault="00767BD1" w:rsidP="00394B49">
      <w:pPr>
        <w:pStyle w:val="BodyText"/>
        <w:spacing w:line="264" w:lineRule="auto"/>
        <w:ind w:left="115" w:firstLine="0"/>
        <w:rPr>
          <w:sz w:val="19"/>
        </w:rPr>
      </w:pPr>
    </w:p>
    <w:p w14:paraId="36CB6262" w14:textId="77777777" w:rsidR="00767BD1" w:rsidRPr="00F708E2" w:rsidRDefault="00767BD1" w:rsidP="00394B49">
      <w:pPr>
        <w:pStyle w:val="BodyText"/>
        <w:spacing w:line="264" w:lineRule="auto"/>
        <w:ind w:left="115" w:firstLine="0"/>
      </w:pPr>
      <w:r w:rsidRPr="00F708E2">
        <w:t>Cleaning chemicals</w:t>
      </w:r>
      <w:r w:rsidRPr="00F708E2">
        <w:rPr>
          <w:spacing w:val="1"/>
        </w:rPr>
        <w:t xml:space="preserve"> </w:t>
      </w:r>
      <w:r w:rsidRPr="00F708E2">
        <w:t>will be</w:t>
      </w:r>
      <w:r w:rsidRPr="00F708E2">
        <w:rPr>
          <w:spacing w:val="4"/>
        </w:rPr>
        <w:t xml:space="preserve"> </w:t>
      </w:r>
      <w:r w:rsidRPr="00F708E2">
        <w:t>stored in</w:t>
      </w:r>
      <w:r w:rsidRPr="00F708E2">
        <w:rPr>
          <w:spacing w:val="1"/>
        </w:rPr>
        <w:t xml:space="preserve"> </w:t>
      </w:r>
      <w:r w:rsidRPr="00F708E2">
        <w:t>the</w:t>
      </w:r>
      <w:r w:rsidRPr="00F708E2">
        <w:rPr>
          <w:spacing w:val="-1"/>
        </w:rPr>
        <w:t xml:space="preserve"> </w:t>
      </w:r>
      <w:r w:rsidRPr="00F708E2">
        <w:t>janitor</w:t>
      </w:r>
      <w:r w:rsidRPr="00F708E2">
        <w:rPr>
          <w:spacing w:val="2"/>
        </w:rPr>
        <w:t xml:space="preserve"> </w:t>
      </w:r>
      <w:r w:rsidRPr="00F708E2">
        <w:t>closets</w:t>
      </w:r>
      <w:r w:rsidRPr="00F708E2">
        <w:rPr>
          <w:spacing w:val="1"/>
        </w:rPr>
        <w:t xml:space="preserve"> </w:t>
      </w:r>
      <w:r w:rsidRPr="00F708E2">
        <w:t>to prevent</w:t>
      </w:r>
      <w:r w:rsidRPr="00F708E2">
        <w:rPr>
          <w:spacing w:val="1"/>
        </w:rPr>
        <w:t xml:space="preserve"> </w:t>
      </w:r>
      <w:r w:rsidRPr="00F708E2">
        <w:t>access</w:t>
      </w:r>
      <w:r w:rsidRPr="00F708E2">
        <w:rPr>
          <w:spacing w:val="1"/>
        </w:rPr>
        <w:t xml:space="preserve"> </w:t>
      </w:r>
      <w:r w:rsidRPr="00F708E2">
        <w:t>for</w:t>
      </w:r>
      <w:r w:rsidRPr="00F708E2">
        <w:rPr>
          <w:spacing w:val="2"/>
        </w:rPr>
        <w:t xml:space="preserve"> </w:t>
      </w:r>
      <w:r w:rsidRPr="00F708E2">
        <w:t>other</w:t>
      </w:r>
      <w:r w:rsidRPr="00F708E2">
        <w:rPr>
          <w:spacing w:val="3"/>
        </w:rPr>
        <w:t xml:space="preserve"> </w:t>
      </w:r>
      <w:r w:rsidRPr="00F708E2">
        <w:rPr>
          <w:spacing w:val="-2"/>
        </w:rPr>
        <w:t>occupants.</w:t>
      </w:r>
    </w:p>
    <w:p w14:paraId="731728C9" w14:textId="68A695AF" w:rsidR="00767BD1" w:rsidRPr="00F708E2" w:rsidRDefault="00767BD1" w:rsidP="00394B49">
      <w:pPr>
        <w:pStyle w:val="BodyText"/>
        <w:spacing w:line="264" w:lineRule="auto"/>
        <w:ind w:left="115" w:right="260" w:firstLine="0"/>
      </w:pPr>
      <w:r w:rsidRPr="00F708E2">
        <w:t xml:space="preserve">Cleaning staff will receive training on the various hazards of different toxic chemicals and how to address spills. Spills will be cleaned and handled according to the manufacturer safety data sheets provided by the </w:t>
      </w:r>
      <w:r w:rsidRPr="00F708E2">
        <w:rPr>
          <w:spacing w:val="-2"/>
        </w:rPr>
        <w:t>manufacturer.</w:t>
      </w:r>
      <w:r w:rsidR="007402E3" w:rsidRPr="00F708E2">
        <w:t xml:space="preserve"> </w:t>
      </w:r>
      <w:r w:rsidRPr="00F708E2">
        <w:t xml:space="preserve">All spills will be handled carefully. As </w:t>
      </w:r>
      <w:proofErr w:type="gramStart"/>
      <w:r w:rsidRPr="00F708E2">
        <w:t>soon</w:t>
      </w:r>
      <w:proofErr w:type="gramEnd"/>
      <w:r w:rsidRPr="00F708E2">
        <w:t xml:space="preserve"> a spill of a non-sustainable product occurs, the responsible party must be notified. If the spill occurs in an area to which typical building occupants have access, the area will be roped off and building occupants will be informed to stay clear of the area.</w:t>
      </w:r>
    </w:p>
    <w:p w14:paraId="5A848E6B" w14:textId="77777777" w:rsidR="00767BD1" w:rsidRPr="00F708E2" w:rsidRDefault="00767BD1" w:rsidP="00394B49">
      <w:pPr>
        <w:pStyle w:val="BodyText"/>
        <w:spacing w:line="264" w:lineRule="auto"/>
        <w:ind w:left="115" w:firstLine="0"/>
      </w:pPr>
      <w:r w:rsidRPr="00F708E2">
        <w:t>Material safety data sheets for all of the cleaning chemicals used in the building will be retained and hazard information will be highlighted. This information will be available in an online repository.</w:t>
      </w:r>
    </w:p>
    <w:p w14:paraId="1BB52117" w14:textId="77777777" w:rsidR="007402E3" w:rsidRPr="00F708E2" w:rsidRDefault="007402E3" w:rsidP="00767BD1">
      <w:pPr>
        <w:pStyle w:val="BodyText"/>
        <w:ind w:left="119" w:firstLine="0"/>
      </w:pPr>
    </w:p>
    <w:p w14:paraId="2A589230" w14:textId="77777777" w:rsidR="00767BD1" w:rsidRPr="00F708E2" w:rsidRDefault="00767BD1" w:rsidP="00767BD1">
      <w:pPr>
        <w:ind w:left="119"/>
        <w:rPr>
          <w:rFonts w:ascii="Arial" w:hAnsi="Arial" w:cs="Arial"/>
          <w:b/>
          <w:sz w:val="20"/>
        </w:rPr>
      </w:pPr>
      <w:r w:rsidRPr="00F708E2">
        <w:rPr>
          <w:rFonts w:ascii="Arial" w:hAnsi="Arial" w:cs="Arial"/>
          <w:b/>
          <w:sz w:val="20"/>
          <w:u w:val="thick"/>
        </w:rPr>
        <w:t>Hand</w:t>
      </w:r>
      <w:r w:rsidRPr="00F708E2">
        <w:rPr>
          <w:rFonts w:ascii="Arial" w:hAnsi="Arial" w:cs="Arial"/>
          <w:spacing w:val="-2"/>
          <w:sz w:val="20"/>
          <w:u w:val="thick"/>
        </w:rPr>
        <w:t xml:space="preserve"> </w:t>
      </w:r>
      <w:r w:rsidRPr="00F708E2">
        <w:rPr>
          <w:rFonts w:ascii="Arial" w:hAnsi="Arial" w:cs="Arial"/>
          <w:b/>
          <w:spacing w:val="-2"/>
          <w:sz w:val="20"/>
          <w:u w:val="thick"/>
        </w:rPr>
        <w:t>Hygiene</w:t>
      </w:r>
    </w:p>
    <w:p w14:paraId="3E9CC527" w14:textId="36281B88" w:rsidR="005171E4" w:rsidRDefault="00455983" w:rsidP="00394B49">
      <w:pPr>
        <w:widowControl w:val="0"/>
        <w:autoSpaceDE w:val="0"/>
        <w:autoSpaceDN w:val="0"/>
        <w:spacing w:after="0" w:line="264" w:lineRule="auto"/>
        <w:ind w:left="115" w:right="260"/>
        <w:rPr>
          <w:rFonts w:ascii="Arial" w:hAnsi="Arial" w:cs="Arial"/>
          <w:sz w:val="24"/>
        </w:rPr>
      </w:pPr>
      <w:r>
        <w:rPr>
          <w:rFonts w:ascii="Arial" w:hAnsi="Arial" w:cs="Arial"/>
          <w:sz w:val="20"/>
        </w:rPr>
        <w:t xml:space="preserve">Preferred </w:t>
      </w:r>
      <w:r w:rsidR="00631789">
        <w:rPr>
          <w:rFonts w:ascii="Arial" w:hAnsi="Arial" w:cs="Arial"/>
          <w:sz w:val="20"/>
        </w:rPr>
        <w:t>equipment will be</w:t>
      </w:r>
      <w:r w:rsidR="00767BD1" w:rsidRPr="00E77258">
        <w:rPr>
          <w:rFonts w:ascii="Arial" w:hAnsi="Arial" w:cs="Arial"/>
          <w:sz w:val="20"/>
          <w:szCs w:val="20"/>
        </w:rPr>
        <w:t xml:space="preserve"> hands-free soap dispensers, faucets, hand dryers, and towel dispensers. </w:t>
      </w:r>
      <w:r w:rsidR="00767BD1" w:rsidRPr="00F7239D">
        <w:rPr>
          <w:rFonts w:ascii="Arial" w:hAnsi="Arial" w:cs="Arial"/>
          <w:sz w:val="20"/>
          <w:szCs w:val="20"/>
        </w:rPr>
        <w:t xml:space="preserve">Hand sanitizers meeting UL </w:t>
      </w:r>
      <w:proofErr w:type="spellStart"/>
      <w:r w:rsidR="00767BD1" w:rsidRPr="00F7239D">
        <w:rPr>
          <w:rFonts w:ascii="Arial" w:hAnsi="Arial" w:cs="Arial"/>
          <w:sz w:val="20"/>
          <w:szCs w:val="20"/>
        </w:rPr>
        <w:t>EcoLogo</w:t>
      </w:r>
      <w:proofErr w:type="spellEnd"/>
      <w:r w:rsidR="00767BD1" w:rsidRPr="00F7239D">
        <w:rPr>
          <w:rFonts w:ascii="Arial" w:hAnsi="Arial" w:cs="Arial"/>
          <w:sz w:val="20"/>
          <w:szCs w:val="20"/>
        </w:rPr>
        <w:t xml:space="preserve"> 2783 standard for Instant Hand Antiseptics (formerly Environmental Choice CCD 170) will be placed throughout the building.</w:t>
      </w:r>
    </w:p>
    <w:p w14:paraId="51F4586C" w14:textId="77777777" w:rsidR="00394B49" w:rsidRDefault="00394B49" w:rsidP="00767BD1">
      <w:pPr>
        <w:ind w:left="119" w:right="260" w:hanging="1"/>
        <w:rPr>
          <w:rFonts w:ascii="Arial" w:hAnsi="Arial" w:cs="Arial"/>
          <w:b/>
          <w:sz w:val="20"/>
          <w:u w:val="thick"/>
        </w:rPr>
      </w:pPr>
    </w:p>
    <w:p w14:paraId="146C9C5E" w14:textId="2D167788" w:rsidR="00A40258" w:rsidRDefault="00767BD1" w:rsidP="00767BD1">
      <w:pPr>
        <w:ind w:left="119" w:right="260" w:hanging="1"/>
        <w:rPr>
          <w:rFonts w:ascii="Arial" w:hAnsi="Arial" w:cs="Arial"/>
          <w:sz w:val="20"/>
        </w:rPr>
      </w:pPr>
      <w:r w:rsidRPr="00F708E2">
        <w:rPr>
          <w:rFonts w:ascii="Arial" w:hAnsi="Arial" w:cs="Arial"/>
          <w:b/>
          <w:sz w:val="20"/>
          <w:u w:val="thick"/>
        </w:rPr>
        <w:t>Vulnerable</w:t>
      </w:r>
      <w:r w:rsidRPr="00F708E2">
        <w:rPr>
          <w:rFonts w:ascii="Arial" w:hAnsi="Arial" w:cs="Arial"/>
          <w:sz w:val="20"/>
          <w:u w:val="thick"/>
        </w:rPr>
        <w:t xml:space="preserve"> </w:t>
      </w:r>
      <w:r w:rsidRPr="00F708E2">
        <w:rPr>
          <w:rFonts w:ascii="Arial" w:hAnsi="Arial" w:cs="Arial"/>
          <w:b/>
          <w:sz w:val="20"/>
          <w:u w:val="thick"/>
        </w:rPr>
        <w:t>Populations</w:t>
      </w:r>
      <w:r w:rsidRPr="00F708E2">
        <w:rPr>
          <w:rFonts w:ascii="Arial" w:hAnsi="Arial" w:cs="Arial"/>
          <w:sz w:val="20"/>
        </w:rPr>
        <w:t xml:space="preserve"> </w:t>
      </w:r>
    </w:p>
    <w:p w14:paraId="22ED03D2" w14:textId="1321D81D" w:rsidR="00767BD1" w:rsidRPr="00F708E2" w:rsidRDefault="00767BD1" w:rsidP="00767BD1">
      <w:pPr>
        <w:ind w:left="119" w:right="260" w:hanging="1"/>
        <w:rPr>
          <w:rFonts w:ascii="Arial" w:hAnsi="Arial" w:cs="Arial"/>
          <w:sz w:val="20"/>
        </w:rPr>
      </w:pPr>
      <w:r w:rsidRPr="00F708E2">
        <w:rPr>
          <w:rFonts w:ascii="Arial" w:hAnsi="Arial" w:cs="Arial"/>
          <w:sz w:val="20"/>
        </w:rPr>
        <w:t>To protect vulnerable building occupants, custodians use only low/no VOC cleaning products. Cleaning activities that require stronger chemicals, such as floor restoration, will be completed when the building is unoccupied, whenever possible. A high level of building cleanliness will be maintained to minimize the presence of irritants.</w:t>
      </w:r>
    </w:p>
    <w:p w14:paraId="79B85498" w14:textId="77777777" w:rsidR="00767BD1" w:rsidRPr="00F708E2" w:rsidRDefault="00767BD1" w:rsidP="00767BD1">
      <w:pPr>
        <w:pStyle w:val="BodyText"/>
        <w:ind w:left="0" w:firstLine="0"/>
      </w:pPr>
    </w:p>
    <w:p w14:paraId="2F924C19" w14:textId="77777777" w:rsidR="00767BD1" w:rsidRPr="00F708E2" w:rsidRDefault="00767BD1" w:rsidP="00767BD1">
      <w:pPr>
        <w:pStyle w:val="Heading3"/>
        <w:ind w:left="120"/>
      </w:pPr>
      <w:r w:rsidRPr="00F708E2">
        <w:rPr>
          <w:spacing w:val="-2"/>
        </w:rPr>
        <w:t>TRACKING</w:t>
      </w:r>
    </w:p>
    <w:p w14:paraId="1A7E1EBF" w14:textId="77777777" w:rsidR="00767BD1" w:rsidRPr="00F708E2" w:rsidRDefault="00767BD1" w:rsidP="00767BD1">
      <w:pPr>
        <w:pStyle w:val="BodyText"/>
        <w:spacing w:before="1"/>
        <w:ind w:left="120" w:firstLine="0"/>
      </w:pPr>
      <w:r w:rsidRPr="00F708E2">
        <w:t>Tracking plan</w:t>
      </w:r>
      <w:r w:rsidRPr="00F708E2">
        <w:rPr>
          <w:spacing w:val="2"/>
        </w:rPr>
        <w:t xml:space="preserve"> </w:t>
      </w:r>
      <w:r w:rsidRPr="00F708E2">
        <w:t>for</w:t>
      </w:r>
      <w:r w:rsidRPr="00F708E2">
        <w:rPr>
          <w:spacing w:val="1"/>
        </w:rPr>
        <w:t xml:space="preserve"> </w:t>
      </w:r>
      <w:r w:rsidRPr="00F708E2">
        <w:t>staffing</w:t>
      </w:r>
      <w:r w:rsidRPr="00F708E2">
        <w:rPr>
          <w:spacing w:val="1"/>
        </w:rPr>
        <w:t xml:space="preserve"> </w:t>
      </w:r>
      <w:r w:rsidRPr="00F708E2">
        <w:t>and overall</w:t>
      </w:r>
      <w:r w:rsidRPr="00F708E2">
        <w:rPr>
          <w:spacing w:val="1"/>
        </w:rPr>
        <w:t xml:space="preserve"> </w:t>
      </w:r>
      <w:r w:rsidRPr="00F708E2">
        <w:rPr>
          <w:spacing w:val="-2"/>
        </w:rPr>
        <w:t>performance</w:t>
      </w:r>
    </w:p>
    <w:p w14:paraId="736E39AF" w14:textId="77777777" w:rsidR="00767BD1" w:rsidRPr="00F708E2" w:rsidRDefault="00767BD1" w:rsidP="00822B3D">
      <w:pPr>
        <w:pStyle w:val="ListParagraph"/>
        <w:numPr>
          <w:ilvl w:val="0"/>
          <w:numId w:val="1"/>
        </w:numPr>
        <w:tabs>
          <w:tab w:val="left" w:pos="839"/>
          <w:tab w:val="left" w:pos="841"/>
        </w:tabs>
        <w:spacing w:before="3" w:line="237" w:lineRule="auto"/>
        <w:ind w:left="840" w:right="201" w:hanging="360"/>
        <w:rPr>
          <w:sz w:val="20"/>
        </w:rPr>
      </w:pPr>
      <w:r w:rsidRPr="00F708E2">
        <w:rPr>
          <w:sz w:val="20"/>
        </w:rPr>
        <w:t>Regular APPA audits will be conducted by custodial supervisors to evaluate cleanliness. Discussions are held with custodial staff to ensure that the cleaning and hard floor and carpet maintenance system is being consistently used.</w:t>
      </w:r>
    </w:p>
    <w:p w14:paraId="66A7E688" w14:textId="3BB50E71" w:rsidR="00767BD1" w:rsidRPr="00F708E2" w:rsidRDefault="00767BD1" w:rsidP="00822B3D">
      <w:pPr>
        <w:pStyle w:val="ListParagraph"/>
        <w:numPr>
          <w:ilvl w:val="0"/>
          <w:numId w:val="1"/>
        </w:numPr>
        <w:tabs>
          <w:tab w:val="left" w:pos="839"/>
          <w:tab w:val="left" w:pos="841"/>
        </w:tabs>
        <w:spacing w:before="3"/>
        <w:ind w:left="840" w:right="201" w:hanging="360"/>
        <w:rPr>
          <w:sz w:val="20"/>
        </w:rPr>
      </w:pPr>
      <w:r w:rsidRPr="00F708E2">
        <w:rPr>
          <w:sz w:val="20"/>
        </w:rPr>
        <w:t xml:space="preserve">The audits will be conducted at least once every sixth-months and will be led by the </w:t>
      </w:r>
      <w:r w:rsidR="00AE6FAD">
        <w:rPr>
          <w:sz w:val="20"/>
        </w:rPr>
        <w:t xml:space="preserve">responsible </w:t>
      </w:r>
      <w:proofErr w:type="gramStart"/>
      <w:r w:rsidR="00AE6FAD">
        <w:rPr>
          <w:sz w:val="20"/>
        </w:rPr>
        <w:t xml:space="preserve">party </w:t>
      </w:r>
      <w:r w:rsidRPr="00F708E2">
        <w:rPr>
          <w:color w:val="000000"/>
          <w:sz w:val="20"/>
        </w:rPr>
        <w:t xml:space="preserve"> for</w:t>
      </w:r>
      <w:proofErr w:type="gramEnd"/>
      <w:r w:rsidRPr="00F708E2">
        <w:rPr>
          <w:color w:val="000000"/>
          <w:sz w:val="20"/>
        </w:rPr>
        <w:t xml:space="preserve"> this policy. The responsible party is responsible for recording the results of the audits in the management records, following up with any cleaning staff to provide additional training and/or guidance and recording these actions.</w:t>
      </w:r>
    </w:p>
    <w:p w14:paraId="5243E844" w14:textId="77777777" w:rsidR="00767BD1" w:rsidRPr="00F708E2" w:rsidRDefault="00767BD1" w:rsidP="00822B3D">
      <w:pPr>
        <w:pStyle w:val="ListParagraph"/>
        <w:numPr>
          <w:ilvl w:val="0"/>
          <w:numId w:val="1"/>
        </w:numPr>
        <w:tabs>
          <w:tab w:val="left" w:pos="839"/>
          <w:tab w:val="left" w:pos="840"/>
        </w:tabs>
        <w:spacing w:before="3" w:line="235" w:lineRule="auto"/>
        <w:ind w:left="840" w:right="464" w:hanging="360"/>
        <w:rPr>
          <w:sz w:val="20"/>
        </w:rPr>
      </w:pPr>
      <w:r w:rsidRPr="00F708E2">
        <w:rPr>
          <w:sz w:val="20"/>
        </w:rPr>
        <w:t>All cleaning staff are required to clock in each day when they arrive at work. The responsible party will retain these records to ensure that the building is sufficiently staffed with trained professionals.</w:t>
      </w:r>
    </w:p>
    <w:p w14:paraId="12325205" w14:textId="77777777" w:rsidR="00767BD1" w:rsidRPr="00F708E2" w:rsidRDefault="00767BD1" w:rsidP="00822B3D">
      <w:pPr>
        <w:pStyle w:val="ListParagraph"/>
        <w:numPr>
          <w:ilvl w:val="0"/>
          <w:numId w:val="1"/>
        </w:numPr>
        <w:tabs>
          <w:tab w:val="left" w:pos="839"/>
          <w:tab w:val="left" w:pos="841"/>
        </w:tabs>
        <w:spacing w:before="7" w:line="235" w:lineRule="auto"/>
        <w:ind w:left="840" w:right="599"/>
        <w:rPr>
          <w:sz w:val="20"/>
        </w:rPr>
      </w:pPr>
      <w:r w:rsidRPr="00F708E2">
        <w:rPr>
          <w:sz w:val="20"/>
        </w:rPr>
        <w:t>The responsible party will log all training that is provided to the cleaning staff and will ensure that the training plans described above are met.</w:t>
      </w:r>
    </w:p>
    <w:p w14:paraId="2F815113" w14:textId="77777777" w:rsidR="00767BD1" w:rsidRPr="00F708E2" w:rsidRDefault="00767BD1" w:rsidP="00822B3D">
      <w:pPr>
        <w:pStyle w:val="ListParagraph"/>
        <w:numPr>
          <w:ilvl w:val="0"/>
          <w:numId w:val="1"/>
        </w:numPr>
        <w:tabs>
          <w:tab w:val="left" w:pos="839"/>
          <w:tab w:val="left" w:pos="841"/>
        </w:tabs>
        <w:spacing w:before="3"/>
        <w:ind w:left="840" w:right="832" w:hanging="360"/>
        <w:rPr>
          <w:sz w:val="20"/>
        </w:rPr>
      </w:pPr>
      <w:r w:rsidRPr="00F708E2">
        <w:rPr>
          <w:sz w:val="20"/>
        </w:rPr>
        <w:t>When new staff come on board, the responsible party will record the initial training and orientation provided to the staff.</w:t>
      </w:r>
    </w:p>
    <w:p w14:paraId="0F1015C7" w14:textId="77777777" w:rsidR="00767BD1" w:rsidRPr="00F708E2" w:rsidRDefault="00767BD1" w:rsidP="00767BD1">
      <w:pPr>
        <w:pStyle w:val="BodyText"/>
        <w:spacing w:before="9"/>
        <w:ind w:left="0" w:firstLine="0"/>
        <w:rPr>
          <w:sz w:val="19"/>
        </w:rPr>
      </w:pPr>
    </w:p>
    <w:p w14:paraId="77203EE4" w14:textId="77777777" w:rsidR="00767BD1" w:rsidRPr="00F708E2" w:rsidRDefault="00767BD1" w:rsidP="00767BD1">
      <w:pPr>
        <w:pStyle w:val="BodyText"/>
        <w:ind w:left="120" w:firstLine="0"/>
      </w:pPr>
      <w:r w:rsidRPr="00F708E2">
        <w:t>Tracking plan</w:t>
      </w:r>
      <w:r w:rsidRPr="00F708E2">
        <w:rPr>
          <w:spacing w:val="2"/>
        </w:rPr>
        <w:t xml:space="preserve"> </w:t>
      </w:r>
      <w:r w:rsidRPr="00F708E2">
        <w:t>for</w:t>
      </w:r>
      <w:r w:rsidRPr="00F708E2">
        <w:rPr>
          <w:spacing w:val="1"/>
        </w:rPr>
        <w:t xml:space="preserve"> </w:t>
      </w:r>
      <w:r w:rsidRPr="00F708E2">
        <w:t>water, energy, and</w:t>
      </w:r>
      <w:r w:rsidRPr="00F708E2">
        <w:rPr>
          <w:spacing w:val="2"/>
        </w:rPr>
        <w:t xml:space="preserve"> </w:t>
      </w:r>
      <w:r w:rsidRPr="00F708E2">
        <w:t>toxic</w:t>
      </w:r>
      <w:r w:rsidRPr="00F708E2">
        <w:rPr>
          <w:spacing w:val="1"/>
        </w:rPr>
        <w:t xml:space="preserve"> </w:t>
      </w:r>
      <w:r w:rsidRPr="00F708E2">
        <w:t>chemical</w:t>
      </w:r>
      <w:r w:rsidRPr="00F708E2">
        <w:rPr>
          <w:spacing w:val="-1"/>
        </w:rPr>
        <w:t xml:space="preserve"> </w:t>
      </w:r>
      <w:r w:rsidRPr="00F708E2">
        <w:rPr>
          <w:spacing w:val="-4"/>
        </w:rPr>
        <w:t>usage</w:t>
      </w:r>
    </w:p>
    <w:p w14:paraId="2B19BB99" w14:textId="77777777" w:rsidR="00767BD1" w:rsidRPr="00F708E2" w:rsidRDefault="00767BD1" w:rsidP="00822B3D">
      <w:pPr>
        <w:pStyle w:val="ListParagraph"/>
        <w:numPr>
          <w:ilvl w:val="0"/>
          <w:numId w:val="1"/>
        </w:numPr>
        <w:tabs>
          <w:tab w:val="left" w:pos="840"/>
          <w:tab w:val="left" w:pos="841"/>
        </w:tabs>
        <w:spacing w:before="6" w:line="235" w:lineRule="auto"/>
        <w:ind w:left="840" w:right="576" w:hanging="360"/>
        <w:rPr>
          <w:sz w:val="20"/>
        </w:rPr>
      </w:pPr>
      <w:proofErr w:type="gramStart"/>
      <w:r w:rsidRPr="00F708E2">
        <w:rPr>
          <w:sz w:val="20"/>
        </w:rPr>
        <w:t>Use</w:t>
      </w:r>
      <w:proofErr w:type="gramEnd"/>
      <w:r w:rsidRPr="00F708E2">
        <w:rPr>
          <w:sz w:val="20"/>
        </w:rPr>
        <w:t xml:space="preserve"> of toxic chemicals is </w:t>
      </w:r>
      <w:proofErr w:type="gramStart"/>
      <w:r w:rsidRPr="00F708E2">
        <w:rPr>
          <w:sz w:val="20"/>
        </w:rPr>
        <w:t>limited</w:t>
      </w:r>
      <w:proofErr w:type="gramEnd"/>
      <w:r w:rsidRPr="00F708E2">
        <w:rPr>
          <w:sz w:val="20"/>
        </w:rPr>
        <w:t xml:space="preserve"> and staff are trained in proper use. Application of these chemicals is recorded and tracked.</w:t>
      </w:r>
    </w:p>
    <w:p w14:paraId="153E9F59" w14:textId="0F563230" w:rsidR="00767BD1" w:rsidRPr="00F708E2" w:rsidRDefault="00767BD1" w:rsidP="00822B3D">
      <w:pPr>
        <w:pStyle w:val="ListParagraph"/>
        <w:numPr>
          <w:ilvl w:val="0"/>
          <w:numId w:val="1"/>
        </w:numPr>
        <w:tabs>
          <w:tab w:val="left" w:pos="839"/>
          <w:tab w:val="left" w:pos="840"/>
        </w:tabs>
        <w:spacing w:before="3"/>
        <w:ind w:right="766" w:hanging="360"/>
        <w:rPr>
          <w:sz w:val="20"/>
        </w:rPr>
      </w:pPr>
      <w:r w:rsidRPr="00F708E2">
        <w:rPr>
          <w:sz w:val="20"/>
        </w:rPr>
        <w:t xml:space="preserve">All vacuum filters will be replaced </w:t>
      </w:r>
      <w:proofErr w:type="gramStart"/>
      <w:r w:rsidRPr="00F708E2">
        <w:rPr>
          <w:sz w:val="20"/>
        </w:rPr>
        <w:t>as-needed</w:t>
      </w:r>
      <w:proofErr w:type="gramEnd"/>
      <w:r w:rsidRPr="00F708E2">
        <w:rPr>
          <w:sz w:val="20"/>
        </w:rPr>
        <w:t xml:space="preserve">. </w:t>
      </w:r>
      <w:r w:rsidR="00AE6FAD">
        <w:rPr>
          <w:sz w:val="20"/>
        </w:rPr>
        <w:t xml:space="preserve">Maintenance performed on all cleaning equipment is recorded. </w:t>
      </w:r>
    </w:p>
    <w:p w14:paraId="1E73C6BE" w14:textId="77777777" w:rsidR="00767BD1" w:rsidRPr="00F708E2" w:rsidRDefault="00767BD1" w:rsidP="00767BD1">
      <w:pPr>
        <w:pStyle w:val="BodyText"/>
        <w:spacing w:before="8"/>
        <w:ind w:left="0" w:firstLine="0"/>
        <w:rPr>
          <w:sz w:val="19"/>
        </w:rPr>
      </w:pPr>
    </w:p>
    <w:p w14:paraId="5A9C1D58" w14:textId="77777777" w:rsidR="00767BD1" w:rsidRPr="00F708E2" w:rsidRDefault="00767BD1" w:rsidP="00767BD1">
      <w:pPr>
        <w:pStyle w:val="BodyText"/>
        <w:spacing w:before="1"/>
        <w:ind w:left="120" w:firstLine="0"/>
      </w:pPr>
      <w:r w:rsidRPr="00F708E2">
        <w:t>Tracking</w:t>
      </w:r>
      <w:r w:rsidRPr="00F708E2">
        <w:rPr>
          <w:spacing w:val="-1"/>
        </w:rPr>
        <w:t xml:space="preserve"> </w:t>
      </w:r>
      <w:r w:rsidRPr="00F708E2">
        <w:t>plan</w:t>
      </w:r>
      <w:r w:rsidRPr="00F708E2">
        <w:rPr>
          <w:spacing w:val="1"/>
        </w:rPr>
        <w:t xml:space="preserve"> </w:t>
      </w:r>
      <w:r w:rsidRPr="00F708E2">
        <w:t>for cleaning</w:t>
      </w:r>
      <w:r w:rsidRPr="00F708E2">
        <w:rPr>
          <w:spacing w:val="1"/>
        </w:rPr>
        <w:t xml:space="preserve"> </w:t>
      </w:r>
      <w:r w:rsidRPr="00F708E2">
        <w:t>product and</w:t>
      </w:r>
      <w:r w:rsidRPr="00F708E2">
        <w:rPr>
          <w:spacing w:val="-1"/>
        </w:rPr>
        <w:t xml:space="preserve"> </w:t>
      </w:r>
      <w:r w:rsidRPr="00F708E2">
        <w:t>cleaning</w:t>
      </w:r>
      <w:r w:rsidRPr="00F708E2">
        <w:rPr>
          <w:spacing w:val="-1"/>
        </w:rPr>
        <w:t xml:space="preserve"> </w:t>
      </w:r>
      <w:r w:rsidRPr="00F708E2">
        <w:t>equipment</w:t>
      </w:r>
      <w:r w:rsidRPr="00F708E2">
        <w:rPr>
          <w:spacing w:val="1"/>
        </w:rPr>
        <w:t xml:space="preserve"> </w:t>
      </w:r>
      <w:r w:rsidRPr="00F708E2">
        <w:rPr>
          <w:spacing w:val="-2"/>
        </w:rPr>
        <w:t>purchases</w:t>
      </w:r>
    </w:p>
    <w:p w14:paraId="321EAD42" w14:textId="77777777" w:rsidR="00767BD1" w:rsidRPr="00F708E2" w:rsidRDefault="00767BD1" w:rsidP="00822B3D">
      <w:pPr>
        <w:pStyle w:val="ListParagraph"/>
        <w:numPr>
          <w:ilvl w:val="0"/>
          <w:numId w:val="1"/>
        </w:numPr>
        <w:tabs>
          <w:tab w:val="left" w:pos="839"/>
          <w:tab w:val="left" w:pos="840"/>
        </w:tabs>
        <w:spacing w:before="1"/>
        <w:ind w:right="923" w:hanging="360"/>
        <w:rPr>
          <w:sz w:val="20"/>
        </w:rPr>
      </w:pPr>
      <w:r w:rsidRPr="00F708E2">
        <w:rPr>
          <w:sz w:val="20"/>
        </w:rPr>
        <w:t xml:space="preserve">Allowable cleaning products are ordered through Central Stores and are tracked through FAMIS. Equipment purchases are tracked by </w:t>
      </w:r>
      <w:proofErr w:type="gramStart"/>
      <w:r w:rsidRPr="00F708E2">
        <w:rPr>
          <w:sz w:val="20"/>
        </w:rPr>
        <w:t>equipment</w:t>
      </w:r>
      <w:proofErr w:type="gramEnd"/>
      <w:r w:rsidRPr="00F708E2">
        <w:rPr>
          <w:sz w:val="20"/>
        </w:rPr>
        <w:t xml:space="preserve"> manager and </w:t>
      </w:r>
      <w:r w:rsidRPr="00F708E2">
        <w:rPr>
          <w:sz w:val="20"/>
        </w:rPr>
        <w:lastRenderedPageBreak/>
        <w:t>recorded.</w:t>
      </w:r>
    </w:p>
    <w:p w14:paraId="5DE99338" w14:textId="77777777" w:rsidR="00767BD1" w:rsidRPr="00F708E2" w:rsidRDefault="00767BD1" w:rsidP="00822B3D">
      <w:pPr>
        <w:pStyle w:val="ListParagraph"/>
        <w:numPr>
          <w:ilvl w:val="0"/>
          <w:numId w:val="1"/>
        </w:numPr>
        <w:tabs>
          <w:tab w:val="left" w:pos="839"/>
          <w:tab w:val="left" w:pos="841"/>
        </w:tabs>
        <w:ind w:left="840" w:hanging="362"/>
        <w:rPr>
          <w:sz w:val="20"/>
        </w:rPr>
      </w:pPr>
      <w:r w:rsidRPr="00F708E2">
        <w:rPr>
          <w:sz w:val="20"/>
        </w:rPr>
        <w:t>Orders are completed</w:t>
      </w:r>
      <w:r w:rsidRPr="00F708E2">
        <w:rPr>
          <w:spacing w:val="-1"/>
          <w:sz w:val="20"/>
        </w:rPr>
        <w:t xml:space="preserve"> </w:t>
      </w:r>
      <w:r w:rsidRPr="00F708E2">
        <w:rPr>
          <w:sz w:val="20"/>
        </w:rPr>
        <w:t>by</w:t>
      </w:r>
      <w:r w:rsidRPr="00F708E2">
        <w:rPr>
          <w:spacing w:val="1"/>
          <w:sz w:val="20"/>
        </w:rPr>
        <w:t xml:space="preserve"> </w:t>
      </w:r>
      <w:r w:rsidRPr="00F708E2">
        <w:rPr>
          <w:sz w:val="20"/>
        </w:rPr>
        <w:t>supervisors from</w:t>
      </w:r>
      <w:r w:rsidRPr="00F708E2">
        <w:rPr>
          <w:spacing w:val="2"/>
          <w:sz w:val="20"/>
        </w:rPr>
        <w:t xml:space="preserve"> </w:t>
      </w:r>
      <w:r w:rsidRPr="00F708E2">
        <w:rPr>
          <w:sz w:val="20"/>
        </w:rPr>
        <w:t>an</w:t>
      </w:r>
      <w:r w:rsidRPr="00F708E2">
        <w:rPr>
          <w:spacing w:val="1"/>
          <w:sz w:val="20"/>
        </w:rPr>
        <w:t xml:space="preserve"> </w:t>
      </w:r>
      <w:r w:rsidRPr="00F708E2">
        <w:rPr>
          <w:sz w:val="20"/>
        </w:rPr>
        <w:t>approved list of</w:t>
      </w:r>
      <w:r w:rsidRPr="00F708E2">
        <w:rPr>
          <w:spacing w:val="1"/>
          <w:sz w:val="20"/>
        </w:rPr>
        <w:t xml:space="preserve"> </w:t>
      </w:r>
      <w:r w:rsidRPr="00F708E2">
        <w:rPr>
          <w:sz w:val="20"/>
        </w:rPr>
        <w:t>products</w:t>
      </w:r>
      <w:r w:rsidRPr="00F708E2">
        <w:rPr>
          <w:spacing w:val="1"/>
          <w:sz w:val="20"/>
        </w:rPr>
        <w:t xml:space="preserve"> </w:t>
      </w:r>
      <w:r w:rsidRPr="00F708E2">
        <w:rPr>
          <w:spacing w:val="-2"/>
          <w:sz w:val="20"/>
        </w:rPr>
        <w:t>only.</w:t>
      </w:r>
    </w:p>
    <w:p w14:paraId="431BC4AC" w14:textId="77777777" w:rsidR="00A86251" w:rsidRPr="00F708E2" w:rsidRDefault="00A86251" w:rsidP="00606F90">
      <w:pPr>
        <w:rPr>
          <w:rFonts w:ascii="Arial" w:hAnsi="Arial" w:cs="Arial"/>
        </w:rPr>
      </w:pPr>
    </w:p>
    <w:sectPr w:rsidR="00A86251" w:rsidRPr="00F708E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D9C99" w14:textId="77777777" w:rsidR="00361C68" w:rsidRDefault="00361C68" w:rsidP="005171E4">
      <w:pPr>
        <w:spacing w:after="0" w:line="240" w:lineRule="auto"/>
      </w:pPr>
      <w:r>
        <w:separator/>
      </w:r>
    </w:p>
  </w:endnote>
  <w:endnote w:type="continuationSeparator" w:id="0">
    <w:p w14:paraId="4A909316" w14:textId="77777777" w:rsidR="00361C68" w:rsidRDefault="00361C68" w:rsidP="00517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C30C5" w14:textId="77777777" w:rsidR="005171E4" w:rsidRDefault="005171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977136173"/>
      <w:docPartObj>
        <w:docPartGallery w:val="Page Numbers (Bottom of Page)"/>
        <w:docPartUnique/>
      </w:docPartObj>
    </w:sdtPr>
    <w:sdtEndPr>
      <w:rPr>
        <w:noProof/>
      </w:rPr>
    </w:sdtEndPr>
    <w:sdtContent>
      <w:p w14:paraId="3EAD2251" w14:textId="36583420" w:rsidR="000A5155" w:rsidRPr="003375CD" w:rsidRDefault="003375CD">
        <w:pPr>
          <w:pStyle w:val="Footer"/>
          <w:jc w:val="right"/>
          <w:rPr>
            <w:sz w:val="20"/>
            <w:szCs w:val="20"/>
          </w:rPr>
        </w:pPr>
        <w:r w:rsidRPr="003375CD">
          <w:rPr>
            <w:sz w:val="20"/>
            <w:szCs w:val="20"/>
          </w:rPr>
          <w:t xml:space="preserve">Iowa State University Green Cleaning </w:t>
        </w:r>
        <w:proofErr w:type="gramStart"/>
        <w:r w:rsidRPr="003375CD">
          <w:rPr>
            <w:sz w:val="20"/>
            <w:szCs w:val="20"/>
          </w:rPr>
          <w:t>Policy  |</w:t>
        </w:r>
        <w:proofErr w:type="gramEnd"/>
        <w:r w:rsidRPr="003375CD">
          <w:rPr>
            <w:sz w:val="20"/>
            <w:szCs w:val="20"/>
          </w:rPr>
          <w:t xml:space="preserve"> June 2024</w:t>
        </w:r>
        <w:r>
          <w:rPr>
            <w:sz w:val="20"/>
            <w:szCs w:val="20"/>
          </w:rPr>
          <w:tab/>
        </w:r>
        <w:r w:rsidRPr="003375CD">
          <w:rPr>
            <w:sz w:val="20"/>
            <w:szCs w:val="20"/>
          </w:rPr>
          <w:tab/>
        </w:r>
        <w:r w:rsidR="000A5155" w:rsidRPr="003375CD">
          <w:rPr>
            <w:sz w:val="20"/>
            <w:szCs w:val="20"/>
          </w:rPr>
          <w:fldChar w:fldCharType="begin"/>
        </w:r>
        <w:r w:rsidR="000A5155" w:rsidRPr="003375CD">
          <w:rPr>
            <w:sz w:val="20"/>
            <w:szCs w:val="20"/>
          </w:rPr>
          <w:instrText xml:space="preserve"> PAGE   \* MERGEFORMAT </w:instrText>
        </w:r>
        <w:r w:rsidR="000A5155" w:rsidRPr="003375CD">
          <w:rPr>
            <w:sz w:val="20"/>
            <w:szCs w:val="20"/>
          </w:rPr>
          <w:fldChar w:fldCharType="separate"/>
        </w:r>
        <w:r w:rsidR="000A5155" w:rsidRPr="003375CD">
          <w:rPr>
            <w:noProof/>
            <w:sz w:val="20"/>
            <w:szCs w:val="20"/>
          </w:rPr>
          <w:t>2</w:t>
        </w:r>
        <w:r w:rsidR="000A5155" w:rsidRPr="003375CD">
          <w:rPr>
            <w:noProof/>
            <w:sz w:val="20"/>
            <w:szCs w:val="20"/>
          </w:rPr>
          <w:fldChar w:fldCharType="end"/>
        </w:r>
      </w:p>
    </w:sdtContent>
  </w:sdt>
  <w:p w14:paraId="111A9863" w14:textId="51AEEC54" w:rsidR="005171E4" w:rsidRDefault="00517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B86C9" w14:textId="77777777" w:rsidR="005171E4" w:rsidRDefault="00517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4FBF4" w14:textId="77777777" w:rsidR="00361C68" w:rsidRDefault="00361C68" w:rsidP="005171E4">
      <w:pPr>
        <w:spacing w:after="0" w:line="240" w:lineRule="auto"/>
      </w:pPr>
      <w:r>
        <w:separator/>
      </w:r>
    </w:p>
  </w:footnote>
  <w:footnote w:type="continuationSeparator" w:id="0">
    <w:p w14:paraId="35639864" w14:textId="77777777" w:rsidR="00361C68" w:rsidRDefault="00361C68" w:rsidP="00517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743BE" w14:textId="77777777" w:rsidR="005171E4" w:rsidRDefault="005171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E6AA2" w14:textId="4727C6D0" w:rsidR="005171E4" w:rsidRDefault="005171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A8BE1" w14:textId="77777777" w:rsidR="005171E4" w:rsidRDefault="00517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611AB"/>
    <w:multiLevelType w:val="hybridMultilevel"/>
    <w:tmpl w:val="ED7079A6"/>
    <w:lvl w:ilvl="0" w:tplc="52BE9AF4">
      <w:numFmt w:val="bullet"/>
      <w:lvlText w:val=""/>
      <w:lvlJc w:val="left"/>
      <w:pPr>
        <w:ind w:left="840" w:hanging="361"/>
      </w:pPr>
      <w:rPr>
        <w:rFonts w:ascii="Symbol" w:eastAsia="Symbol" w:hAnsi="Symbol" w:cs="Symbol" w:hint="default"/>
        <w:b w:val="0"/>
        <w:bCs w:val="0"/>
        <w:i w:val="0"/>
        <w:iCs w:val="0"/>
        <w:w w:val="99"/>
        <w:sz w:val="20"/>
        <w:szCs w:val="20"/>
        <w:lang w:val="en-US" w:eastAsia="en-US" w:bidi="ar-SA"/>
      </w:rPr>
    </w:lvl>
    <w:lvl w:ilvl="1" w:tplc="2EC6D352">
      <w:numFmt w:val="bullet"/>
      <w:lvlText w:val="•"/>
      <w:lvlJc w:val="left"/>
      <w:pPr>
        <w:ind w:left="1786" w:hanging="361"/>
      </w:pPr>
      <w:rPr>
        <w:rFonts w:hint="default"/>
        <w:lang w:val="en-US" w:eastAsia="en-US" w:bidi="ar-SA"/>
      </w:rPr>
    </w:lvl>
    <w:lvl w:ilvl="2" w:tplc="9580B916">
      <w:numFmt w:val="bullet"/>
      <w:lvlText w:val="•"/>
      <w:lvlJc w:val="left"/>
      <w:pPr>
        <w:ind w:left="2732" w:hanging="361"/>
      </w:pPr>
      <w:rPr>
        <w:rFonts w:hint="default"/>
        <w:lang w:val="en-US" w:eastAsia="en-US" w:bidi="ar-SA"/>
      </w:rPr>
    </w:lvl>
    <w:lvl w:ilvl="3" w:tplc="08A4CC16">
      <w:numFmt w:val="bullet"/>
      <w:lvlText w:val="•"/>
      <w:lvlJc w:val="left"/>
      <w:pPr>
        <w:ind w:left="3678" w:hanging="361"/>
      </w:pPr>
      <w:rPr>
        <w:rFonts w:hint="default"/>
        <w:lang w:val="en-US" w:eastAsia="en-US" w:bidi="ar-SA"/>
      </w:rPr>
    </w:lvl>
    <w:lvl w:ilvl="4" w:tplc="F0EAEAFC">
      <w:numFmt w:val="bullet"/>
      <w:lvlText w:val="•"/>
      <w:lvlJc w:val="left"/>
      <w:pPr>
        <w:ind w:left="4624" w:hanging="361"/>
      </w:pPr>
      <w:rPr>
        <w:rFonts w:hint="default"/>
        <w:lang w:val="en-US" w:eastAsia="en-US" w:bidi="ar-SA"/>
      </w:rPr>
    </w:lvl>
    <w:lvl w:ilvl="5" w:tplc="6D2C8B42">
      <w:numFmt w:val="bullet"/>
      <w:lvlText w:val="•"/>
      <w:lvlJc w:val="left"/>
      <w:pPr>
        <w:ind w:left="5570" w:hanging="361"/>
      </w:pPr>
      <w:rPr>
        <w:rFonts w:hint="default"/>
        <w:lang w:val="en-US" w:eastAsia="en-US" w:bidi="ar-SA"/>
      </w:rPr>
    </w:lvl>
    <w:lvl w:ilvl="6" w:tplc="DB284B44">
      <w:numFmt w:val="bullet"/>
      <w:lvlText w:val="•"/>
      <w:lvlJc w:val="left"/>
      <w:pPr>
        <w:ind w:left="6516" w:hanging="361"/>
      </w:pPr>
      <w:rPr>
        <w:rFonts w:hint="default"/>
        <w:lang w:val="en-US" w:eastAsia="en-US" w:bidi="ar-SA"/>
      </w:rPr>
    </w:lvl>
    <w:lvl w:ilvl="7" w:tplc="DCE83C38">
      <w:numFmt w:val="bullet"/>
      <w:lvlText w:val="•"/>
      <w:lvlJc w:val="left"/>
      <w:pPr>
        <w:ind w:left="7462" w:hanging="361"/>
      </w:pPr>
      <w:rPr>
        <w:rFonts w:hint="default"/>
        <w:lang w:val="en-US" w:eastAsia="en-US" w:bidi="ar-SA"/>
      </w:rPr>
    </w:lvl>
    <w:lvl w:ilvl="8" w:tplc="8BCC9E70">
      <w:numFmt w:val="bullet"/>
      <w:lvlText w:val="•"/>
      <w:lvlJc w:val="left"/>
      <w:pPr>
        <w:ind w:left="8408" w:hanging="361"/>
      </w:pPr>
      <w:rPr>
        <w:rFonts w:hint="default"/>
        <w:lang w:val="en-US" w:eastAsia="en-US" w:bidi="ar-SA"/>
      </w:rPr>
    </w:lvl>
  </w:abstractNum>
  <w:abstractNum w:abstractNumId="1" w15:restartNumberingAfterBreak="0">
    <w:nsid w:val="13A71AE6"/>
    <w:multiLevelType w:val="hybridMultilevel"/>
    <w:tmpl w:val="4134E690"/>
    <w:lvl w:ilvl="0" w:tplc="B9FC69E8">
      <w:numFmt w:val="bullet"/>
      <w:lvlText w:val=""/>
      <w:lvlJc w:val="left"/>
      <w:pPr>
        <w:ind w:left="840" w:hanging="361"/>
      </w:pPr>
      <w:rPr>
        <w:rFonts w:ascii="Symbol" w:eastAsia="Symbol" w:hAnsi="Symbol" w:cs="Symbol" w:hint="default"/>
        <w:b w:val="0"/>
        <w:bCs w:val="0"/>
        <w:i w:val="0"/>
        <w:iCs w:val="0"/>
        <w:w w:val="99"/>
        <w:sz w:val="20"/>
        <w:szCs w:val="20"/>
        <w:lang w:val="en-US" w:eastAsia="en-US" w:bidi="ar-SA"/>
      </w:rPr>
    </w:lvl>
    <w:lvl w:ilvl="1" w:tplc="4B76596C">
      <w:numFmt w:val="bullet"/>
      <w:lvlText w:val="•"/>
      <w:lvlJc w:val="left"/>
      <w:pPr>
        <w:ind w:left="1786" w:hanging="361"/>
      </w:pPr>
      <w:rPr>
        <w:rFonts w:hint="default"/>
        <w:lang w:val="en-US" w:eastAsia="en-US" w:bidi="ar-SA"/>
      </w:rPr>
    </w:lvl>
    <w:lvl w:ilvl="2" w:tplc="F18C398A">
      <w:numFmt w:val="bullet"/>
      <w:lvlText w:val="•"/>
      <w:lvlJc w:val="left"/>
      <w:pPr>
        <w:ind w:left="2732" w:hanging="361"/>
      </w:pPr>
      <w:rPr>
        <w:rFonts w:hint="default"/>
        <w:lang w:val="en-US" w:eastAsia="en-US" w:bidi="ar-SA"/>
      </w:rPr>
    </w:lvl>
    <w:lvl w:ilvl="3" w:tplc="B4000AA6">
      <w:numFmt w:val="bullet"/>
      <w:lvlText w:val="•"/>
      <w:lvlJc w:val="left"/>
      <w:pPr>
        <w:ind w:left="3678" w:hanging="361"/>
      </w:pPr>
      <w:rPr>
        <w:rFonts w:hint="default"/>
        <w:lang w:val="en-US" w:eastAsia="en-US" w:bidi="ar-SA"/>
      </w:rPr>
    </w:lvl>
    <w:lvl w:ilvl="4" w:tplc="E4368682">
      <w:numFmt w:val="bullet"/>
      <w:lvlText w:val="•"/>
      <w:lvlJc w:val="left"/>
      <w:pPr>
        <w:ind w:left="4624" w:hanging="361"/>
      </w:pPr>
      <w:rPr>
        <w:rFonts w:hint="default"/>
        <w:lang w:val="en-US" w:eastAsia="en-US" w:bidi="ar-SA"/>
      </w:rPr>
    </w:lvl>
    <w:lvl w:ilvl="5" w:tplc="BA980B94">
      <w:numFmt w:val="bullet"/>
      <w:lvlText w:val="•"/>
      <w:lvlJc w:val="left"/>
      <w:pPr>
        <w:ind w:left="5570" w:hanging="361"/>
      </w:pPr>
      <w:rPr>
        <w:rFonts w:hint="default"/>
        <w:lang w:val="en-US" w:eastAsia="en-US" w:bidi="ar-SA"/>
      </w:rPr>
    </w:lvl>
    <w:lvl w:ilvl="6" w:tplc="9BA8FF36">
      <w:numFmt w:val="bullet"/>
      <w:lvlText w:val="•"/>
      <w:lvlJc w:val="left"/>
      <w:pPr>
        <w:ind w:left="6516" w:hanging="361"/>
      </w:pPr>
      <w:rPr>
        <w:rFonts w:hint="default"/>
        <w:lang w:val="en-US" w:eastAsia="en-US" w:bidi="ar-SA"/>
      </w:rPr>
    </w:lvl>
    <w:lvl w:ilvl="7" w:tplc="59BC00B6">
      <w:numFmt w:val="bullet"/>
      <w:lvlText w:val="•"/>
      <w:lvlJc w:val="left"/>
      <w:pPr>
        <w:ind w:left="7462" w:hanging="361"/>
      </w:pPr>
      <w:rPr>
        <w:rFonts w:hint="default"/>
        <w:lang w:val="en-US" w:eastAsia="en-US" w:bidi="ar-SA"/>
      </w:rPr>
    </w:lvl>
    <w:lvl w:ilvl="8" w:tplc="ACEC4B74">
      <w:numFmt w:val="bullet"/>
      <w:lvlText w:val="•"/>
      <w:lvlJc w:val="left"/>
      <w:pPr>
        <w:ind w:left="8408" w:hanging="361"/>
      </w:pPr>
      <w:rPr>
        <w:rFonts w:hint="default"/>
        <w:lang w:val="en-US" w:eastAsia="en-US" w:bidi="ar-SA"/>
      </w:rPr>
    </w:lvl>
  </w:abstractNum>
  <w:abstractNum w:abstractNumId="2" w15:restartNumberingAfterBreak="0">
    <w:nsid w:val="17CA6139"/>
    <w:multiLevelType w:val="hybridMultilevel"/>
    <w:tmpl w:val="4C560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395405"/>
    <w:multiLevelType w:val="hybridMultilevel"/>
    <w:tmpl w:val="02C0DB92"/>
    <w:lvl w:ilvl="0" w:tplc="284C7486">
      <w:numFmt w:val="bullet"/>
      <w:lvlText w:val=""/>
      <w:lvlJc w:val="left"/>
      <w:pPr>
        <w:ind w:left="1200" w:hanging="361"/>
      </w:pPr>
      <w:rPr>
        <w:rFonts w:ascii="Symbol" w:eastAsia="Symbol" w:hAnsi="Symbol" w:cs="Symbol" w:hint="default"/>
        <w:b w:val="0"/>
        <w:bCs w:val="0"/>
        <w:i w:val="0"/>
        <w:iCs w:val="0"/>
        <w:w w:val="99"/>
        <w:sz w:val="20"/>
        <w:szCs w:val="20"/>
        <w:lang w:val="en-US" w:eastAsia="en-US" w:bidi="ar-SA"/>
      </w:rPr>
    </w:lvl>
    <w:lvl w:ilvl="1" w:tplc="AF10AAEA">
      <w:numFmt w:val="bullet"/>
      <w:lvlText w:val="•"/>
      <w:lvlJc w:val="left"/>
      <w:pPr>
        <w:ind w:left="2110" w:hanging="361"/>
      </w:pPr>
      <w:rPr>
        <w:rFonts w:hint="default"/>
        <w:lang w:val="en-US" w:eastAsia="en-US" w:bidi="ar-SA"/>
      </w:rPr>
    </w:lvl>
    <w:lvl w:ilvl="2" w:tplc="52ACFD12">
      <w:numFmt w:val="bullet"/>
      <w:lvlText w:val="•"/>
      <w:lvlJc w:val="left"/>
      <w:pPr>
        <w:ind w:left="3020" w:hanging="361"/>
      </w:pPr>
      <w:rPr>
        <w:rFonts w:hint="default"/>
        <w:lang w:val="en-US" w:eastAsia="en-US" w:bidi="ar-SA"/>
      </w:rPr>
    </w:lvl>
    <w:lvl w:ilvl="3" w:tplc="5AFAA66C">
      <w:numFmt w:val="bullet"/>
      <w:lvlText w:val="•"/>
      <w:lvlJc w:val="left"/>
      <w:pPr>
        <w:ind w:left="3930" w:hanging="361"/>
      </w:pPr>
      <w:rPr>
        <w:rFonts w:hint="default"/>
        <w:lang w:val="en-US" w:eastAsia="en-US" w:bidi="ar-SA"/>
      </w:rPr>
    </w:lvl>
    <w:lvl w:ilvl="4" w:tplc="F52C5AE8">
      <w:numFmt w:val="bullet"/>
      <w:lvlText w:val="•"/>
      <w:lvlJc w:val="left"/>
      <w:pPr>
        <w:ind w:left="4840" w:hanging="361"/>
      </w:pPr>
      <w:rPr>
        <w:rFonts w:hint="default"/>
        <w:lang w:val="en-US" w:eastAsia="en-US" w:bidi="ar-SA"/>
      </w:rPr>
    </w:lvl>
    <w:lvl w:ilvl="5" w:tplc="031214BA">
      <w:numFmt w:val="bullet"/>
      <w:lvlText w:val="•"/>
      <w:lvlJc w:val="left"/>
      <w:pPr>
        <w:ind w:left="5750" w:hanging="361"/>
      </w:pPr>
      <w:rPr>
        <w:rFonts w:hint="default"/>
        <w:lang w:val="en-US" w:eastAsia="en-US" w:bidi="ar-SA"/>
      </w:rPr>
    </w:lvl>
    <w:lvl w:ilvl="6" w:tplc="92C871A8">
      <w:numFmt w:val="bullet"/>
      <w:lvlText w:val="•"/>
      <w:lvlJc w:val="left"/>
      <w:pPr>
        <w:ind w:left="6660" w:hanging="361"/>
      </w:pPr>
      <w:rPr>
        <w:rFonts w:hint="default"/>
        <w:lang w:val="en-US" w:eastAsia="en-US" w:bidi="ar-SA"/>
      </w:rPr>
    </w:lvl>
    <w:lvl w:ilvl="7" w:tplc="D7D83924">
      <w:numFmt w:val="bullet"/>
      <w:lvlText w:val="•"/>
      <w:lvlJc w:val="left"/>
      <w:pPr>
        <w:ind w:left="7570" w:hanging="361"/>
      </w:pPr>
      <w:rPr>
        <w:rFonts w:hint="default"/>
        <w:lang w:val="en-US" w:eastAsia="en-US" w:bidi="ar-SA"/>
      </w:rPr>
    </w:lvl>
    <w:lvl w:ilvl="8" w:tplc="679ADE10">
      <w:numFmt w:val="bullet"/>
      <w:lvlText w:val="•"/>
      <w:lvlJc w:val="left"/>
      <w:pPr>
        <w:ind w:left="8480" w:hanging="361"/>
      </w:pPr>
      <w:rPr>
        <w:rFonts w:hint="default"/>
        <w:lang w:val="en-US" w:eastAsia="en-US" w:bidi="ar-SA"/>
      </w:rPr>
    </w:lvl>
  </w:abstractNum>
  <w:abstractNum w:abstractNumId="4" w15:restartNumberingAfterBreak="0">
    <w:nsid w:val="468C2652"/>
    <w:multiLevelType w:val="hybridMultilevel"/>
    <w:tmpl w:val="BCFCC0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A049F"/>
    <w:multiLevelType w:val="hybridMultilevel"/>
    <w:tmpl w:val="EB4E9DFC"/>
    <w:lvl w:ilvl="0" w:tplc="342AC0EC">
      <w:start w:val="1"/>
      <w:numFmt w:val="decimal"/>
      <w:lvlText w:val="%1."/>
      <w:lvlJc w:val="left"/>
      <w:pPr>
        <w:ind w:left="338" w:hanging="219"/>
        <w:jc w:val="left"/>
      </w:pPr>
      <w:rPr>
        <w:rFonts w:ascii="Arial" w:eastAsia="Arial" w:hAnsi="Arial" w:cs="Arial" w:hint="default"/>
        <w:b w:val="0"/>
        <w:bCs w:val="0"/>
        <w:i w:val="0"/>
        <w:iCs w:val="0"/>
        <w:spacing w:val="-1"/>
        <w:w w:val="99"/>
        <w:sz w:val="20"/>
        <w:szCs w:val="20"/>
        <w:lang w:val="en-US" w:eastAsia="en-US" w:bidi="ar-SA"/>
      </w:rPr>
    </w:lvl>
    <w:lvl w:ilvl="1" w:tplc="AF7CD210">
      <w:numFmt w:val="bullet"/>
      <w:lvlText w:val=""/>
      <w:lvlJc w:val="left"/>
      <w:pPr>
        <w:ind w:left="840" w:hanging="361"/>
      </w:pPr>
      <w:rPr>
        <w:rFonts w:ascii="Wingdings" w:eastAsia="Wingdings" w:hAnsi="Wingdings" w:cs="Wingdings" w:hint="default"/>
        <w:b w:val="0"/>
        <w:bCs w:val="0"/>
        <w:i w:val="0"/>
        <w:iCs w:val="0"/>
        <w:w w:val="99"/>
        <w:sz w:val="20"/>
        <w:szCs w:val="20"/>
        <w:lang w:val="en-US" w:eastAsia="en-US" w:bidi="ar-SA"/>
      </w:rPr>
    </w:lvl>
    <w:lvl w:ilvl="2" w:tplc="3AA067CA">
      <w:numFmt w:val="bullet"/>
      <w:lvlText w:val="•"/>
      <w:lvlJc w:val="left"/>
      <w:pPr>
        <w:ind w:left="1891" w:hanging="361"/>
      </w:pPr>
      <w:rPr>
        <w:rFonts w:hint="default"/>
        <w:lang w:val="en-US" w:eastAsia="en-US" w:bidi="ar-SA"/>
      </w:rPr>
    </w:lvl>
    <w:lvl w:ilvl="3" w:tplc="4A4241BA">
      <w:numFmt w:val="bullet"/>
      <w:lvlText w:val="•"/>
      <w:lvlJc w:val="left"/>
      <w:pPr>
        <w:ind w:left="2942" w:hanging="361"/>
      </w:pPr>
      <w:rPr>
        <w:rFonts w:hint="default"/>
        <w:lang w:val="en-US" w:eastAsia="en-US" w:bidi="ar-SA"/>
      </w:rPr>
    </w:lvl>
    <w:lvl w:ilvl="4" w:tplc="E174B050">
      <w:numFmt w:val="bullet"/>
      <w:lvlText w:val="•"/>
      <w:lvlJc w:val="left"/>
      <w:pPr>
        <w:ind w:left="3993" w:hanging="361"/>
      </w:pPr>
      <w:rPr>
        <w:rFonts w:hint="default"/>
        <w:lang w:val="en-US" w:eastAsia="en-US" w:bidi="ar-SA"/>
      </w:rPr>
    </w:lvl>
    <w:lvl w:ilvl="5" w:tplc="8736AA10">
      <w:numFmt w:val="bullet"/>
      <w:lvlText w:val="•"/>
      <w:lvlJc w:val="left"/>
      <w:pPr>
        <w:ind w:left="5044" w:hanging="361"/>
      </w:pPr>
      <w:rPr>
        <w:rFonts w:hint="default"/>
        <w:lang w:val="en-US" w:eastAsia="en-US" w:bidi="ar-SA"/>
      </w:rPr>
    </w:lvl>
    <w:lvl w:ilvl="6" w:tplc="B8F6683C">
      <w:numFmt w:val="bullet"/>
      <w:lvlText w:val="•"/>
      <w:lvlJc w:val="left"/>
      <w:pPr>
        <w:ind w:left="6095" w:hanging="361"/>
      </w:pPr>
      <w:rPr>
        <w:rFonts w:hint="default"/>
        <w:lang w:val="en-US" w:eastAsia="en-US" w:bidi="ar-SA"/>
      </w:rPr>
    </w:lvl>
    <w:lvl w:ilvl="7" w:tplc="6024CE9C">
      <w:numFmt w:val="bullet"/>
      <w:lvlText w:val="•"/>
      <w:lvlJc w:val="left"/>
      <w:pPr>
        <w:ind w:left="7146" w:hanging="361"/>
      </w:pPr>
      <w:rPr>
        <w:rFonts w:hint="default"/>
        <w:lang w:val="en-US" w:eastAsia="en-US" w:bidi="ar-SA"/>
      </w:rPr>
    </w:lvl>
    <w:lvl w:ilvl="8" w:tplc="DF14BF92">
      <w:numFmt w:val="bullet"/>
      <w:lvlText w:val="•"/>
      <w:lvlJc w:val="left"/>
      <w:pPr>
        <w:ind w:left="8197" w:hanging="361"/>
      </w:pPr>
      <w:rPr>
        <w:rFonts w:hint="default"/>
        <w:lang w:val="en-US" w:eastAsia="en-US" w:bidi="ar-SA"/>
      </w:rPr>
    </w:lvl>
  </w:abstractNum>
  <w:abstractNum w:abstractNumId="6" w15:restartNumberingAfterBreak="0">
    <w:nsid w:val="50BB5993"/>
    <w:multiLevelType w:val="hybridMultilevel"/>
    <w:tmpl w:val="4FF278C6"/>
    <w:lvl w:ilvl="0" w:tplc="B8FE858C">
      <w:numFmt w:val="bullet"/>
      <w:lvlText w:val=""/>
      <w:lvlJc w:val="left"/>
      <w:pPr>
        <w:ind w:left="840" w:hanging="361"/>
      </w:pPr>
      <w:rPr>
        <w:rFonts w:ascii="Symbol" w:eastAsia="Symbol" w:hAnsi="Symbol" w:cs="Symbol" w:hint="default"/>
        <w:b w:val="0"/>
        <w:bCs w:val="0"/>
        <w:i w:val="0"/>
        <w:iCs w:val="0"/>
        <w:w w:val="99"/>
        <w:sz w:val="20"/>
        <w:szCs w:val="20"/>
        <w:lang w:val="en-US" w:eastAsia="en-US" w:bidi="ar-SA"/>
      </w:rPr>
    </w:lvl>
    <w:lvl w:ilvl="1" w:tplc="BB28A696">
      <w:numFmt w:val="bullet"/>
      <w:lvlText w:val="-"/>
      <w:lvlJc w:val="left"/>
      <w:pPr>
        <w:ind w:left="1200" w:hanging="361"/>
      </w:pPr>
      <w:rPr>
        <w:rFonts w:ascii="Arial" w:eastAsia="Arial" w:hAnsi="Arial" w:cs="Arial" w:hint="default"/>
        <w:b w:val="0"/>
        <w:bCs w:val="0"/>
        <w:i w:val="0"/>
        <w:iCs w:val="0"/>
        <w:w w:val="99"/>
        <w:sz w:val="20"/>
        <w:szCs w:val="20"/>
        <w:lang w:val="en-US" w:eastAsia="en-US" w:bidi="ar-SA"/>
      </w:rPr>
    </w:lvl>
    <w:lvl w:ilvl="2" w:tplc="30DCE8B4">
      <w:numFmt w:val="bullet"/>
      <w:lvlText w:val="•"/>
      <w:lvlJc w:val="left"/>
      <w:pPr>
        <w:ind w:left="2211" w:hanging="361"/>
      </w:pPr>
      <w:rPr>
        <w:rFonts w:hint="default"/>
        <w:lang w:val="en-US" w:eastAsia="en-US" w:bidi="ar-SA"/>
      </w:rPr>
    </w:lvl>
    <w:lvl w:ilvl="3" w:tplc="F474A6AE">
      <w:numFmt w:val="bullet"/>
      <w:lvlText w:val="•"/>
      <w:lvlJc w:val="left"/>
      <w:pPr>
        <w:ind w:left="3222" w:hanging="361"/>
      </w:pPr>
      <w:rPr>
        <w:rFonts w:hint="default"/>
        <w:lang w:val="en-US" w:eastAsia="en-US" w:bidi="ar-SA"/>
      </w:rPr>
    </w:lvl>
    <w:lvl w:ilvl="4" w:tplc="04881A8C">
      <w:numFmt w:val="bullet"/>
      <w:lvlText w:val="•"/>
      <w:lvlJc w:val="left"/>
      <w:pPr>
        <w:ind w:left="4233" w:hanging="361"/>
      </w:pPr>
      <w:rPr>
        <w:rFonts w:hint="default"/>
        <w:lang w:val="en-US" w:eastAsia="en-US" w:bidi="ar-SA"/>
      </w:rPr>
    </w:lvl>
    <w:lvl w:ilvl="5" w:tplc="BE929604">
      <w:numFmt w:val="bullet"/>
      <w:lvlText w:val="•"/>
      <w:lvlJc w:val="left"/>
      <w:pPr>
        <w:ind w:left="5244" w:hanging="361"/>
      </w:pPr>
      <w:rPr>
        <w:rFonts w:hint="default"/>
        <w:lang w:val="en-US" w:eastAsia="en-US" w:bidi="ar-SA"/>
      </w:rPr>
    </w:lvl>
    <w:lvl w:ilvl="6" w:tplc="C5B09660">
      <w:numFmt w:val="bullet"/>
      <w:lvlText w:val="•"/>
      <w:lvlJc w:val="left"/>
      <w:pPr>
        <w:ind w:left="6255" w:hanging="361"/>
      </w:pPr>
      <w:rPr>
        <w:rFonts w:hint="default"/>
        <w:lang w:val="en-US" w:eastAsia="en-US" w:bidi="ar-SA"/>
      </w:rPr>
    </w:lvl>
    <w:lvl w:ilvl="7" w:tplc="6B9CD97A">
      <w:numFmt w:val="bullet"/>
      <w:lvlText w:val="•"/>
      <w:lvlJc w:val="left"/>
      <w:pPr>
        <w:ind w:left="7266" w:hanging="361"/>
      </w:pPr>
      <w:rPr>
        <w:rFonts w:hint="default"/>
        <w:lang w:val="en-US" w:eastAsia="en-US" w:bidi="ar-SA"/>
      </w:rPr>
    </w:lvl>
    <w:lvl w:ilvl="8" w:tplc="A306AD06">
      <w:numFmt w:val="bullet"/>
      <w:lvlText w:val="•"/>
      <w:lvlJc w:val="left"/>
      <w:pPr>
        <w:ind w:left="8277" w:hanging="361"/>
      </w:pPr>
      <w:rPr>
        <w:rFonts w:hint="default"/>
        <w:lang w:val="en-US" w:eastAsia="en-US" w:bidi="ar-SA"/>
      </w:rPr>
    </w:lvl>
  </w:abstractNum>
  <w:abstractNum w:abstractNumId="7" w15:restartNumberingAfterBreak="0">
    <w:nsid w:val="6E504F38"/>
    <w:multiLevelType w:val="hybridMultilevel"/>
    <w:tmpl w:val="C77ECAC0"/>
    <w:lvl w:ilvl="0" w:tplc="AE7EC7DA">
      <w:numFmt w:val="bullet"/>
      <w:lvlText w:val=""/>
      <w:lvlJc w:val="left"/>
      <w:pPr>
        <w:ind w:left="839" w:hanging="361"/>
      </w:pPr>
      <w:rPr>
        <w:rFonts w:ascii="Wingdings" w:eastAsia="Wingdings" w:hAnsi="Wingdings" w:cs="Wingdings" w:hint="default"/>
        <w:b w:val="0"/>
        <w:bCs w:val="0"/>
        <w:i w:val="0"/>
        <w:iCs w:val="0"/>
        <w:w w:val="99"/>
        <w:sz w:val="20"/>
        <w:szCs w:val="20"/>
        <w:lang w:val="en-US" w:eastAsia="en-US" w:bidi="ar-SA"/>
      </w:rPr>
    </w:lvl>
    <w:lvl w:ilvl="1" w:tplc="70FA8196">
      <w:numFmt w:val="bullet"/>
      <w:lvlText w:val="o"/>
      <w:lvlJc w:val="left"/>
      <w:pPr>
        <w:ind w:left="1559" w:hanging="361"/>
      </w:pPr>
      <w:rPr>
        <w:rFonts w:ascii="Courier New" w:eastAsia="Courier New" w:hAnsi="Courier New" w:cs="Courier New" w:hint="default"/>
        <w:b w:val="0"/>
        <w:bCs w:val="0"/>
        <w:i w:val="0"/>
        <w:iCs w:val="0"/>
        <w:w w:val="99"/>
        <w:sz w:val="20"/>
        <w:szCs w:val="20"/>
        <w:lang w:val="en-US" w:eastAsia="en-US" w:bidi="ar-SA"/>
      </w:rPr>
    </w:lvl>
    <w:lvl w:ilvl="2" w:tplc="DF26758A">
      <w:numFmt w:val="bullet"/>
      <w:lvlText w:val=""/>
      <w:lvlJc w:val="left"/>
      <w:pPr>
        <w:ind w:left="2279" w:hanging="361"/>
      </w:pPr>
      <w:rPr>
        <w:rFonts w:ascii="Wingdings" w:eastAsia="Wingdings" w:hAnsi="Wingdings" w:cs="Wingdings" w:hint="default"/>
        <w:b w:val="0"/>
        <w:bCs w:val="0"/>
        <w:i w:val="0"/>
        <w:iCs w:val="0"/>
        <w:w w:val="99"/>
        <w:sz w:val="20"/>
        <w:szCs w:val="20"/>
        <w:lang w:val="en-US" w:eastAsia="en-US" w:bidi="ar-SA"/>
      </w:rPr>
    </w:lvl>
    <w:lvl w:ilvl="3" w:tplc="B804E7E4">
      <w:numFmt w:val="bullet"/>
      <w:lvlText w:val="•"/>
      <w:lvlJc w:val="left"/>
      <w:pPr>
        <w:ind w:left="3282" w:hanging="361"/>
      </w:pPr>
      <w:rPr>
        <w:rFonts w:hint="default"/>
        <w:lang w:val="en-US" w:eastAsia="en-US" w:bidi="ar-SA"/>
      </w:rPr>
    </w:lvl>
    <w:lvl w:ilvl="4" w:tplc="C07841D8">
      <w:numFmt w:val="bullet"/>
      <w:lvlText w:val="•"/>
      <w:lvlJc w:val="left"/>
      <w:pPr>
        <w:ind w:left="4285" w:hanging="361"/>
      </w:pPr>
      <w:rPr>
        <w:rFonts w:hint="default"/>
        <w:lang w:val="en-US" w:eastAsia="en-US" w:bidi="ar-SA"/>
      </w:rPr>
    </w:lvl>
    <w:lvl w:ilvl="5" w:tplc="75B07E2E">
      <w:numFmt w:val="bullet"/>
      <w:lvlText w:val="•"/>
      <w:lvlJc w:val="left"/>
      <w:pPr>
        <w:ind w:left="5287" w:hanging="361"/>
      </w:pPr>
      <w:rPr>
        <w:rFonts w:hint="default"/>
        <w:lang w:val="en-US" w:eastAsia="en-US" w:bidi="ar-SA"/>
      </w:rPr>
    </w:lvl>
    <w:lvl w:ilvl="6" w:tplc="3DFA1D08">
      <w:numFmt w:val="bullet"/>
      <w:lvlText w:val="•"/>
      <w:lvlJc w:val="left"/>
      <w:pPr>
        <w:ind w:left="6290" w:hanging="361"/>
      </w:pPr>
      <w:rPr>
        <w:rFonts w:hint="default"/>
        <w:lang w:val="en-US" w:eastAsia="en-US" w:bidi="ar-SA"/>
      </w:rPr>
    </w:lvl>
    <w:lvl w:ilvl="7" w:tplc="FD0E8CF2">
      <w:numFmt w:val="bullet"/>
      <w:lvlText w:val="•"/>
      <w:lvlJc w:val="left"/>
      <w:pPr>
        <w:ind w:left="7292" w:hanging="361"/>
      </w:pPr>
      <w:rPr>
        <w:rFonts w:hint="default"/>
        <w:lang w:val="en-US" w:eastAsia="en-US" w:bidi="ar-SA"/>
      </w:rPr>
    </w:lvl>
    <w:lvl w:ilvl="8" w:tplc="CAE8B566">
      <w:numFmt w:val="bullet"/>
      <w:lvlText w:val="•"/>
      <w:lvlJc w:val="left"/>
      <w:pPr>
        <w:ind w:left="8295" w:hanging="361"/>
      </w:pPr>
      <w:rPr>
        <w:rFonts w:hint="default"/>
        <w:lang w:val="en-US" w:eastAsia="en-US" w:bidi="ar-SA"/>
      </w:rPr>
    </w:lvl>
  </w:abstractNum>
  <w:abstractNum w:abstractNumId="8" w15:restartNumberingAfterBreak="0">
    <w:nsid w:val="794F2706"/>
    <w:multiLevelType w:val="hybridMultilevel"/>
    <w:tmpl w:val="829E6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C95C66"/>
    <w:multiLevelType w:val="hybridMultilevel"/>
    <w:tmpl w:val="DCD6BDE6"/>
    <w:lvl w:ilvl="0" w:tplc="B91E5A06">
      <w:numFmt w:val="bullet"/>
      <w:lvlText w:val=""/>
      <w:lvlJc w:val="left"/>
      <w:pPr>
        <w:ind w:left="839" w:hanging="361"/>
      </w:pPr>
      <w:rPr>
        <w:rFonts w:ascii="Symbol" w:eastAsia="Symbol" w:hAnsi="Symbol" w:cs="Symbol" w:hint="default"/>
        <w:b w:val="0"/>
        <w:bCs w:val="0"/>
        <w:i w:val="0"/>
        <w:iCs w:val="0"/>
        <w:w w:val="99"/>
        <w:sz w:val="20"/>
        <w:szCs w:val="20"/>
        <w:lang w:val="en-US" w:eastAsia="en-US" w:bidi="ar-SA"/>
      </w:rPr>
    </w:lvl>
    <w:lvl w:ilvl="1" w:tplc="EAF43F58">
      <w:numFmt w:val="bullet"/>
      <w:lvlText w:val="•"/>
      <w:lvlJc w:val="left"/>
      <w:pPr>
        <w:ind w:left="1786" w:hanging="361"/>
      </w:pPr>
      <w:rPr>
        <w:rFonts w:hint="default"/>
        <w:lang w:val="en-US" w:eastAsia="en-US" w:bidi="ar-SA"/>
      </w:rPr>
    </w:lvl>
    <w:lvl w:ilvl="2" w:tplc="5F780CD8">
      <w:numFmt w:val="bullet"/>
      <w:lvlText w:val="•"/>
      <w:lvlJc w:val="left"/>
      <w:pPr>
        <w:ind w:left="2732" w:hanging="361"/>
      </w:pPr>
      <w:rPr>
        <w:rFonts w:hint="default"/>
        <w:lang w:val="en-US" w:eastAsia="en-US" w:bidi="ar-SA"/>
      </w:rPr>
    </w:lvl>
    <w:lvl w:ilvl="3" w:tplc="265E705C">
      <w:numFmt w:val="bullet"/>
      <w:lvlText w:val="•"/>
      <w:lvlJc w:val="left"/>
      <w:pPr>
        <w:ind w:left="3678" w:hanging="361"/>
      </w:pPr>
      <w:rPr>
        <w:rFonts w:hint="default"/>
        <w:lang w:val="en-US" w:eastAsia="en-US" w:bidi="ar-SA"/>
      </w:rPr>
    </w:lvl>
    <w:lvl w:ilvl="4" w:tplc="E6E8EDC2">
      <w:numFmt w:val="bullet"/>
      <w:lvlText w:val="•"/>
      <w:lvlJc w:val="left"/>
      <w:pPr>
        <w:ind w:left="4624" w:hanging="361"/>
      </w:pPr>
      <w:rPr>
        <w:rFonts w:hint="default"/>
        <w:lang w:val="en-US" w:eastAsia="en-US" w:bidi="ar-SA"/>
      </w:rPr>
    </w:lvl>
    <w:lvl w:ilvl="5" w:tplc="E7F09AC0">
      <w:numFmt w:val="bullet"/>
      <w:lvlText w:val="•"/>
      <w:lvlJc w:val="left"/>
      <w:pPr>
        <w:ind w:left="5570" w:hanging="361"/>
      </w:pPr>
      <w:rPr>
        <w:rFonts w:hint="default"/>
        <w:lang w:val="en-US" w:eastAsia="en-US" w:bidi="ar-SA"/>
      </w:rPr>
    </w:lvl>
    <w:lvl w:ilvl="6" w:tplc="61C2B45E">
      <w:numFmt w:val="bullet"/>
      <w:lvlText w:val="•"/>
      <w:lvlJc w:val="left"/>
      <w:pPr>
        <w:ind w:left="6516" w:hanging="361"/>
      </w:pPr>
      <w:rPr>
        <w:rFonts w:hint="default"/>
        <w:lang w:val="en-US" w:eastAsia="en-US" w:bidi="ar-SA"/>
      </w:rPr>
    </w:lvl>
    <w:lvl w:ilvl="7" w:tplc="0BD42F30">
      <w:numFmt w:val="bullet"/>
      <w:lvlText w:val="•"/>
      <w:lvlJc w:val="left"/>
      <w:pPr>
        <w:ind w:left="7462" w:hanging="361"/>
      </w:pPr>
      <w:rPr>
        <w:rFonts w:hint="default"/>
        <w:lang w:val="en-US" w:eastAsia="en-US" w:bidi="ar-SA"/>
      </w:rPr>
    </w:lvl>
    <w:lvl w:ilvl="8" w:tplc="A4E09CA0">
      <w:numFmt w:val="bullet"/>
      <w:lvlText w:val="•"/>
      <w:lvlJc w:val="left"/>
      <w:pPr>
        <w:ind w:left="8408" w:hanging="361"/>
      </w:pPr>
      <w:rPr>
        <w:rFonts w:hint="default"/>
        <w:lang w:val="en-US" w:eastAsia="en-US" w:bidi="ar-SA"/>
      </w:rPr>
    </w:lvl>
  </w:abstractNum>
  <w:num w:numId="1" w16cid:durableId="1667247729">
    <w:abstractNumId w:val="9"/>
  </w:num>
  <w:num w:numId="2" w16cid:durableId="1922333527">
    <w:abstractNumId w:val="1"/>
  </w:num>
  <w:num w:numId="3" w16cid:durableId="515193150">
    <w:abstractNumId w:val="0"/>
  </w:num>
  <w:num w:numId="4" w16cid:durableId="1448817275">
    <w:abstractNumId w:val="5"/>
  </w:num>
  <w:num w:numId="5" w16cid:durableId="1880775064">
    <w:abstractNumId w:val="7"/>
  </w:num>
  <w:num w:numId="6" w16cid:durableId="1608655899">
    <w:abstractNumId w:val="6"/>
  </w:num>
  <w:num w:numId="7" w16cid:durableId="164132766">
    <w:abstractNumId w:val="3"/>
  </w:num>
  <w:num w:numId="8" w16cid:durableId="1188374752">
    <w:abstractNumId w:val="4"/>
  </w:num>
  <w:num w:numId="9" w16cid:durableId="2008434538">
    <w:abstractNumId w:val="8"/>
  </w:num>
  <w:num w:numId="10" w16cid:durableId="114369576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F90"/>
    <w:rsid w:val="000247E5"/>
    <w:rsid w:val="0002675B"/>
    <w:rsid w:val="00070DAF"/>
    <w:rsid w:val="00072E9C"/>
    <w:rsid w:val="000A5155"/>
    <w:rsid w:val="00117834"/>
    <w:rsid w:val="00176BCC"/>
    <w:rsid w:val="001D52FD"/>
    <w:rsid w:val="001E7BF8"/>
    <w:rsid w:val="00222ED1"/>
    <w:rsid w:val="003375CD"/>
    <w:rsid w:val="00361C68"/>
    <w:rsid w:val="003765F3"/>
    <w:rsid w:val="00394B49"/>
    <w:rsid w:val="003E4E87"/>
    <w:rsid w:val="004143FD"/>
    <w:rsid w:val="00455983"/>
    <w:rsid w:val="004A45A6"/>
    <w:rsid w:val="004D5D08"/>
    <w:rsid w:val="005171E4"/>
    <w:rsid w:val="005205FE"/>
    <w:rsid w:val="00561310"/>
    <w:rsid w:val="0057169C"/>
    <w:rsid w:val="00573284"/>
    <w:rsid w:val="00606F90"/>
    <w:rsid w:val="006250E0"/>
    <w:rsid w:val="00631789"/>
    <w:rsid w:val="006453FD"/>
    <w:rsid w:val="00656D64"/>
    <w:rsid w:val="0066025E"/>
    <w:rsid w:val="00684BF4"/>
    <w:rsid w:val="006D17CA"/>
    <w:rsid w:val="006D73E6"/>
    <w:rsid w:val="007402E3"/>
    <w:rsid w:val="00767BD1"/>
    <w:rsid w:val="0079407A"/>
    <w:rsid w:val="007E1049"/>
    <w:rsid w:val="007E7269"/>
    <w:rsid w:val="008171B8"/>
    <w:rsid w:val="00822B3D"/>
    <w:rsid w:val="008453F5"/>
    <w:rsid w:val="008D7B1D"/>
    <w:rsid w:val="00922978"/>
    <w:rsid w:val="009740D2"/>
    <w:rsid w:val="009D1EA2"/>
    <w:rsid w:val="009E69A4"/>
    <w:rsid w:val="00A40258"/>
    <w:rsid w:val="00A74F03"/>
    <w:rsid w:val="00A86251"/>
    <w:rsid w:val="00A867A0"/>
    <w:rsid w:val="00AA73CE"/>
    <w:rsid w:val="00AE6FAD"/>
    <w:rsid w:val="00B4740F"/>
    <w:rsid w:val="00B514C8"/>
    <w:rsid w:val="00B5231F"/>
    <w:rsid w:val="00BD7E27"/>
    <w:rsid w:val="00C0325A"/>
    <w:rsid w:val="00C340A1"/>
    <w:rsid w:val="00C973B9"/>
    <w:rsid w:val="00D500D3"/>
    <w:rsid w:val="00D52574"/>
    <w:rsid w:val="00E56151"/>
    <w:rsid w:val="00E77258"/>
    <w:rsid w:val="00E867FC"/>
    <w:rsid w:val="00EF147F"/>
    <w:rsid w:val="00F06078"/>
    <w:rsid w:val="00F136B3"/>
    <w:rsid w:val="00F172EB"/>
    <w:rsid w:val="00F708E2"/>
    <w:rsid w:val="00F7239D"/>
    <w:rsid w:val="00FA4A3F"/>
    <w:rsid w:val="00FB0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13763"/>
  <w15:chartTrackingRefBased/>
  <w15:docId w15:val="{B34F13DC-A5BC-42CF-8E74-29BCC0F85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86251"/>
    <w:pPr>
      <w:widowControl w:val="0"/>
      <w:autoSpaceDE w:val="0"/>
      <w:autoSpaceDN w:val="0"/>
      <w:spacing w:before="79" w:after="0" w:line="240" w:lineRule="auto"/>
      <w:ind w:left="119"/>
      <w:outlineLvl w:val="0"/>
    </w:pPr>
    <w:rPr>
      <w:rFonts w:ascii="Arial" w:eastAsia="Arial" w:hAnsi="Arial" w:cs="Arial"/>
      <w:b/>
      <w:bCs/>
      <w:sz w:val="28"/>
      <w:szCs w:val="28"/>
    </w:rPr>
  </w:style>
  <w:style w:type="paragraph" w:styleId="Heading2">
    <w:name w:val="heading 2"/>
    <w:basedOn w:val="Normal"/>
    <w:link w:val="Heading2Char"/>
    <w:uiPriority w:val="9"/>
    <w:unhideWhenUsed/>
    <w:qFormat/>
    <w:rsid w:val="00A86251"/>
    <w:pPr>
      <w:widowControl w:val="0"/>
      <w:autoSpaceDE w:val="0"/>
      <w:autoSpaceDN w:val="0"/>
      <w:spacing w:before="80" w:after="0" w:line="240" w:lineRule="auto"/>
      <w:ind w:left="119"/>
      <w:outlineLvl w:val="1"/>
    </w:pPr>
    <w:rPr>
      <w:rFonts w:ascii="Arial" w:eastAsia="Arial" w:hAnsi="Arial" w:cs="Arial"/>
      <w:b/>
      <w:bCs/>
      <w:sz w:val="24"/>
      <w:szCs w:val="24"/>
    </w:rPr>
  </w:style>
  <w:style w:type="paragraph" w:styleId="Heading3">
    <w:name w:val="heading 3"/>
    <w:basedOn w:val="Normal"/>
    <w:link w:val="Heading3Char"/>
    <w:uiPriority w:val="9"/>
    <w:unhideWhenUsed/>
    <w:qFormat/>
    <w:rsid w:val="00A86251"/>
    <w:pPr>
      <w:widowControl w:val="0"/>
      <w:autoSpaceDE w:val="0"/>
      <w:autoSpaceDN w:val="0"/>
      <w:spacing w:after="0" w:line="240" w:lineRule="auto"/>
      <w:ind w:left="119"/>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251"/>
    <w:rPr>
      <w:rFonts w:ascii="Arial" w:eastAsia="Arial" w:hAnsi="Arial" w:cs="Arial"/>
      <w:b/>
      <w:bCs/>
      <w:sz w:val="28"/>
      <w:szCs w:val="28"/>
    </w:rPr>
  </w:style>
  <w:style w:type="character" w:customStyle="1" w:styleId="Heading2Char">
    <w:name w:val="Heading 2 Char"/>
    <w:basedOn w:val="DefaultParagraphFont"/>
    <w:link w:val="Heading2"/>
    <w:uiPriority w:val="9"/>
    <w:rsid w:val="00A86251"/>
    <w:rPr>
      <w:rFonts w:ascii="Arial" w:eastAsia="Arial" w:hAnsi="Arial" w:cs="Arial"/>
      <w:b/>
      <w:bCs/>
      <w:sz w:val="24"/>
      <w:szCs w:val="24"/>
    </w:rPr>
  </w:style>
  <w:style w:type="character" w:customStyle="1" w:styleId="Heading3Char">
    <w:name w:val="Heading 3 Char"/>
    <w:basedOn w:val="DefaultParagraphFont"/>
    <w:link w:val="Heading3"/>
    <w:uiPriority w:val="9"/>
    <w:rsid w:val="00A86251"/>
    <w:rPr>
      <w:rFonts w:ascii="Arial" w:eastAsia="Arial" w:hAnsi="Arial" w:cs="Arial"/>
      <w:b/>
      <w:bCs/>
      <w:sz w:val="20"/>
      <w:szCs w:val="20"/>
    </w:rPr>
  </w:style>
  <w:style w:type="paragraph" w:styleId="BodyText">
    <w:name w:val="Body Text"/>
    <w:basedOn w:val="Normal"/>
    <w:link w:val="BodyTextChar"/>
    <w:uiPriority w:val="1"/>
    <w:qFormat/>
    <w:rsid w:val="00A86251"/>
    <w:pPr>
      <w:widowControl w:val="0"/>
      <w:autoSpaceDE w:val="0"/>
      <w:autoSpaceDN w:val="0"/>
      <w:spacing w:after="0" w:line="240" w:lineRule="auto"/>
      <w:ind w:left="840" w:hanging="362"/>
    </w:pPr>
    <w:rPr>
      <w:rFonts w:ascii="Arial" w:eastAsia="Arial" w:hAnsi="Arial" w:cs="Arial"/>
      <w:sz w:val="20"/>
      <w:szCs w:val="20"/>
    </w:rPr>
  </w:style>
  <w:style w:type="character" w:customStyle="1" w:styleId="BodyTextChar">
    <w:name w:val="Body Text Char"/>
    <w:basedOn w:val="DefaultParagraphFont"/>
    <w:link w:val="BodyText"/>
    <w:uiPriority w:val="1"/>
    <w:rsid w:val="00A86251"/>
    <w:rPr>
      <w:rFonts w:ascii="Arial" w:eastAsia="Arial" w:hAnsi="Arial" w:cs="Arial"/>
      <w:sz w:val="20"/>
      <w:szCs w:val="20"/>
    </w:rPr>
  </w:style>
  <w:style w:type="paragraph" w:styleId="Title">
    <w:name w:val="Title"/>
    <w:basedOn w:val="Normal"/>
    <w:link w:val="TitleChar"/>
    <w:uiPriority w:val="10"/>
    <w:qFormat/>
    <w:rsid w:val="00A86251"/>
    <w:pPr>
      <w:widowControl w:val="0"/>
      <w:autoSpaceDE w:val="0"/>
      <w:autoSpaceDN w:val="0"/>
      <w:spacing w:after="0" w:line="367" w:lineRule="exact"/>
      <w:ind w:left="3110" w:right="3096"/>
      <w:jc w:val="center"/>
    </w:pPr>
    <w:rPr>
      <w:rFonts w:ascii="Arial" w:eastAsia="Arial" w:hAnsi="Arial" w:cs="Arial"/>
      <w:b/>
      <w:bCs/>
      <w:sz w:val="32"/>
      <w:szCs w:val="32"/>
    </w:rPr>
  </w:style>
  <w:style w:type="character" w:customStyle="1" w:styleId="TitleChar">
    <w:name w:val="Title Char"/>
    <w:basedOn w:val="DefaultParagraphFont"/>
    <w:link w:val="Title"/>
    <w:uiPriority w:val="10"/>
    <w:rsid w:val="00A86251"/>
    <w:rPr>
      <w:rFonts w:ascii="Arial" w:eastAsia="Arial" w:hAnsi="Arial" w:cs="Arial"/>
      <w:b/>
      <w:bCs/>
      <w:sz w:val="32"/>
      <w:szCs w:val="32"/>
    </w:rPr>
  </w:style>
  <w:style w:type="paragraph" w:styleId="ListParagraph">
    <w:name w:val="List Paragraph"/>
    <w:basedOn w:val="Normal"/>
    <w:uiPriority w:val="1"/>
    <w:qFormat/>
    <w:rsid w:val="00A86251"/>
    <w:pPr>
      <w:widowControl w:val="0"/>
      <w:autoSpaceDE w:val="0"/>
      <w:autoSpaceDN w:val="0"/>
      <w:spacing w:after="0" w:line="240" w:lineRule="auto"/>
      <w:ind w:left="840" w:hanging="362"/>
    </w:pPr>
    <w:rPr>
      <w:rFonts w:ascii="Arial" w:eastAsia="Arial" w:hAnsi="Arial" w:cs="Arial"/>
    </w:rPr>
  </w:style>
  <w:style w:type="paragraph" w:customStyle="1" w:styleId="TableParagraph">
    <w:name w:val="Table Paragraph"/>
    <w:basedOn w:val="Normal"/>
    <w:uiPriority w:val="1"/>
    <w:qFormat/>
    <w:rsid w:val="00A86251"/>
    <w:pPr>
      <w:widowControl w:val="0"/>
      <w:autoSpaceDE w:val="0"/>
      <w:autoSpaceDN w:val="0"/>
      <w:spacing w:after="0" w:line="240" w:lineRule="auto"/>
    </w:pPr>
    <w:rPr>
      <w:rFonts w:ascii="Arial" w:eastAsia="Arial" w:hAnsi="Arial" w:cs="Arial"/>
    </w:rPr>
  </w:style>
  <w:style w:type="character" w:styleId="CommentReference">
    <w:name w:val="annotation reference"/>
    <w:basedOn w:val="DefaultParagraphFont"/>
    <w:uiPriority w:val="99"/>
    <w:semiHidden/>
    <w:unhideWhenUsed/>
    <w:rsid w:val="00767BD1"/>
    <w:rPr>
      <w:sz w:val="16"/>
      <w:szCs w:val="16"/>
    </w:rPr>
  </w:style>
  <w:style w:type="paragraph" w:styleId="CommentText">
    <w:name w:val="annotation text"/>
    <w:basedOn w:val="Normal"/>
    <w:link w:val="CommentTextChar"/>
    <w:uiPriority w:val="99"/>
    <w:unhideWhenUsed/>
    <w:rsid w:val="00767BD1"/>
    <w:pPr>
      <w:spacing w:line="240" w:lineRule="auto"/>
    </w:pPr>
    <w:rPr>
      <w:sz w:val="20"/>
      <w:szCs w:val="20"/>
    </w:rPr>
  </w:style>
  <w:style w:type="character" w:customStyle="1" w:styleId="CommentTextChar">
    <w:name w:val="Comment Text Char"/>
    <w:basedOn w:val="DefaultParagraphFont"/>
    <w:link w:val="CommentText"/>
    <w:uiPriority w:val="99"/>
    <w:rsid w:val="00767BD1"/>
    <w:rPr>
      <w:sz w:val="20"/>
      <w:szCs w:val="20"/>
    </w:rPr>
  </w:style>
  <w:style w:type="paragraph" w:styleId="CommentSubject">
    <w:name w:val="annotation subject"/>
    <w:basedOn w:val="CommentText"/>
    <w:next w:val="CommentText"/>
    <w:link w:val="CommentSubjectChar"/>
    <w:uiPriority w:val="99"/>
    <w:semiHidden/>
    <w:unhideWhenUsed/>
    <w:rsid w:val="00767BD1"/>
    <w:rPr>
      <w:b/>
      <w:bCs/>
    </w:rPr>
  </w:style>
  <w:style w:type="character" w:customStyle="1" w:styleId="CommentSubjectChar">
    <w:name w:val="Comment Subject Char"/>
    <w:basedOn w:val="CommentTextChar"/>
    <w:link w:val="CommentSubject"/>
    <w:uiPriority w:val="99"/>
    <w:semiHidden/>
    <w:rsid w:val="00767BD1"/>
    <w:rPr>
      <w:b/>
      <w:bCs/>
      <w:sz w:val="20"/>
      <w:szCs w:val="20"/>
    </w:rPr>
  </w:style>
  <w:style w:type="paragraph" w:styleId="Revision">
    <w:name w:val="Revision"/>
    <w:hidden/>
    <w:uiPriority w:val="99"/>
    <w:semiHidden/>
    <w:rsid w:val="00F708E2"/>
    <w:pPr>
      <w:spacing w:after="0" w:line="240" w:lineRule="auto"/>
    </w:pPr>
  </w:style>
  <w:style w:type="paragraph" w:styleId="Header">
    <w:name w:val="header"/>
    <w:basedOn w:val="Normal"/>
    <w:link w:val="HeaderChar"/>
    <w:uiPriority w:val="99"/>
    <w:unhideWhenUsed/>
    <w:rsid w:val="005171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1E4"/>
  </w:style>
  <w:style w:type="paragraph" w:styleId="Footer">
    <w:name w:val="footer"/>
    <w:basedOn w:val="Normal"/>
    <w:link w:val="FooterChar"/>
    <w:uiPriority w:val="99"/>
    <w:unhideWhenUsed/>
    <w:rsid w:val="005171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68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2827</Words>
  <Characters>16119</Characters>
  <Application>Microsoft Office Word</Application>
  <DocSecurity>0</DocSecurity>
  <Lines>134</Lines>
  <Paragraphs>37</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Green Cleaning Policy</vt:lpstr>
      <vt:lpstr>        Strategies for reducing the toxicity of the chemicals used for laundry, ware was</vt:lpstr>
      <vt:lpstr>        Strategies for conserving energy, water, and chemicals used for cleaning</vt:lpstr>
      <vt:lpstr>        Strategies for reducing the toxicity of the chemicals used for laundry, ware was</vt:lpstr>
      <vt:lpstr>Green Cleaning Products and Equipment</vt:lpstr>
      <vt:lpstr>        Recycling Program</vt:lpstr>
      <vt:lpstr>        Quality Assurance/Quality Control Processes</vt:lpstr>
      <vt:lpstr>        TRACKING</vt:lpstr>
    </vt:vector>
  </TitlesOfParts>
  <Company>Iowa State University of Science and Technology</Company>
  <LinksUpToDate>false</LinksUpToDate>
  <CharactersWithSpaces>18909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Rankin, Merry L [FPM]</dc:creator>
  <cp:keywords/>
  <dc:description/>
  <cp:lastModifiedBy>Rankin, Merry L [FPM]</cp:lastModifiedBy>
  <cp:revision>3</cp:revision>
  <dcterms:created xsi:type="dcterms:W3CDTF">2024-07-25T00:15:00Z</dcterms:created>
  <dcterms:modified xsi:type="dcterms:W3CDTF">2024-07-25T00:17:00Z</dcterms:modified>
</cp:coreProperties>
</file>